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D3773" w14:textId="77777777" w:rsidR="00715139" w:rsidRPr="0085129F" w:rsidRDefault="00715139" w:rsidP="00715139">
      <w:pPr>
        <w:jc w:val="center"/>
        <w:rPr>
          <w:b/>
          <w:bCs/>
          <w:sz w:val="44"/>
          <w:szCs w:val="44"/>
          <w:u w:val="single"/>
        </w:rPr>
      </w:pPr>
      <w:r w:rsidRPr="0085129F">
        <w:rPr>
          <w:b/>
          <w:bCs/>
          <w:sz w:val="44"/>
          <w:szCs w:val="44"/>
          <w:u w:val="single"/>
        </w:rPr>
        <w:t xml:space="preserve">PALCO </w:t>
      </w:r>
      <w:r>
        <w:rPr>
          <w:b/>
          <w:bCs/>
          <w:sz w:val="44"/>
          <w:szCs w:val="44"/>
          <w:u w:val="single"/>
        </w:rPr>
        <w:t xml:space="preserve">DI PIAZZA </w:t>
      </w:r>
      <w:r w:rsidRPr="0085129F">
        <w:rPr>
          <w:b/>
          <w:bCs/>
          <w:sz w:val="44"/>
          <w:szCs w:val="44"/>
          <w:u w:val="single"/>
        </w:rPr>
        <w:t>MONTESSORI</w:t>
      </w:r>
    </w:p>
    <w:p w14:paraId="0B34FA24" w14:textId="77777777" w:rsidR="00715139" w:rsidRDefault="00715139" w:rsidP="00715139">
      <w:pPr>
        <w:rPr>
          <w:b/>
          <w:bCs/>
          <w:sz w:val="44"/>
          <w:szCs w:val="44"/>
        </w:rPr>
      </w:pPr>
      <w:r>
        <w:rPr>
          <w:b/>
          <w:bCs/>
          <w:sz w:val="44"/>
          <w:szCs w:val="44"/>
        </w:rPr>
        <w:t xml:space="preserve">19:00 </w:t>
      </w:r>
      <w:r w:rsidRPr="00716AD3">
        <w:rPr>
          <w:b/>
          <w:bCs/>
          <w:sz w:val="44"/>
          <w:szCs w:val="44"/>
        </w:rPr>
        <w:t xml:space="preserve">– </w:t>
      </w:r>
      <w:r w:rsidRPr="00667C04">
        <w:rPr>
          <w:b/>
          <w:bCs/>
          <w:sz w:val="44"/>
          <w:szCs w:val="44"/>
        </w:rPr>
        <w:t>Alester A.s.d. Bolzano</w:t>
      </w:r>
    </w:p>
    <w:p w14:paraId="0A6CF5DF" w14:textId="77777777" w:rsidR="00715139" w:rsidRPr="00801401" w:rsidRDefault="00715139" w:rsidP="00715139">
      <w:pPr>
        <w:rPr>
          <w:sz w:val="28"/>
          <w:szCs w:val="28"/>
        </w:rPr>
      </w:pPr>
      <w:r w:rsidRPr="00801401">
        <w:rPr>
          <w:sz w:val="28"/>
          <w:szCs w:val="28"/>
        </w:rPr>
        <w:t>Fondata nel 2008 da Alex ed Ester, da cui prende il nome, l'associazione nasce dalla passione dei due ballerini per la danza sportiva. La loro storia inizia nel 1998, quando muovono i primi passi in pista su iniziativa del padre di Ester</w:t>
      </w:r>
      <w:r>
        <w:rPr>
          <w:sz w:val="28"/>
          <w:szCs w:val="28"/>
        </w:rPr>
        <w:t>,</w:t>
      </w:r>
      <w:r w:rsidRPr="00801401">
        <w:rPr>
          <w:sz w:val="28"/>
          <w:szCs w:val="28"/>
        </w:rPr>
        <w:t xml:space="preserve"> poi primo presidente dell'associazione.</w:t>
      </w:r>
    </w:p>
    <w:p w14:paraId="112127BC" w14:textId="77777777" w:rsidR="00715139" w:rsidRPr="00801401" w:rsidRDefault="00715139" w:rsidP="00715139">
      <w:pPr>
        <w:rPr>
          <w:sz w:val="28"/>
          <w:szCs w:val="28"/>
        </w:rPr>
      </w:pPr>
      <w:r w:rsidRPr="00801401">
        <w:rPr>
          <w:sz w:val="28"/>
          <w:szCs w:val="28"/>
        </w:rPr>
        <w:t>Da allora un percorso di crescita costante: finali mondiali nel 2012 e 2013, secondo posto al Campionato del Mondo nel 2018, fino al traguardo più prestigioso</w:t>
      </w:r>
      <w:r>
        <w:rPr>
          <w:sz w:val="28"/>
          <w:szCs w:val="28"/>
        </w:rPr>
        <w:t>:</w:t>
      </w:r>
      <w:r w:rsidRPr="00801401">
        <w:rPr>
          <w:sz w:val="28"/>
          <w:szCs w:val="28"/>
        </w:rPr>
        <w:t xml:space="preserve"> il titolo di Campioni del Mondo di Danze Latino Americane Master 2 CSIT, conquistato il 1° novembre 2025 a San Marino, a coronamento di ventisette anni di dedizione.</w:t>
      </w:r>
    </w:p>
    <w:p w14:paraId="3FFE01DB" w14:textId="77777777" w:rsidR="00715139" w:rsidRPr="00801401" w:rsidRDefault="00715139" w:rsidP="00715139">
      <w:pPr>
        <w:rPr>
          <w:sz w:val="28"/>
          <w:szCs w:val="28"/>
        </w:rPr>
      </w:pPr>
      <w:r w:rsidRPr="00801401">
        <w:rPr>
          <w:sz w:val="28"/>
          <w:szCs w:val="28"/>
        </w:rPr>
        <w:t>Oggi Alester Bolzano è un punto di riferimento nella danza sportiva, fondato su passione, rispetto e dedizione.</w:t>
      </w:r>
    </w:p>
    <w:p w14:paraId="0E9A0EFF" w14:textId="77777777" w:rsidR="00715139" w:rsidRPr="0085129F" w:rsidRDefault="00715139" w:rsidP="00715139">
      <w:pPr>
        <w:rPr>
          <w:b/>
          <w:bCs/>
          <w:sz w:val="44"/>
          <w:szCs w:val="44"/>
          <w:lang w:val="en-US"/>
        </w:rPr>
      </w:pPr>
      <w:r w:rsidRPr="0085129F">
        <w:rPr>
          <w:b/>
          <w:bCs/>
          <w:sz w:val="44"/>
          <w:szCs w:val="44"/>
          <w:lang w:val="en-US"/>
        </w:rPr>
        <w:t>20:00</w:t>
      </w:r>
      <w:r>
        <w:rPr>
          <w:b/>
          <w:bCs/>
          <w:sz w:val="44"/>
          <w:szCs w:val="44"/>
          <w:lang w:val="en-US"/>
        </w:rPr>
        <w:t xml:space="preserve"> </w:t>
      </w:r>
      <w:r w:rsidRPr="00716AD3">
        <w:rPr>
          <w:b/>
          <w:bCs/>
          <w:sz w:val="44"/>
          <w:szCs w:val="44"/>
          <w:lang w:val="en-US"/>
        </w:rPr>
        <w:t xml:space="preserve">– </w:t>
      </w:r>
      <w:r w:rsidRPr="0048657B">
        <w:rPr>
          <w:b/>
          <w:bCs/>
          <w:sz w:val="44"/>
          <w:szCs w:val="44"/>
          <w:lang w:val="en-US"/>
        </w:rPr>
        <w:t>Accademyc Dance &amp; Fitness Club A.S.D.</w:t>
      </w:r>
    </w:p>
    <w:p w14:paraId="473DF759" w14:textId="77777777" w:rsidR="00715139" w:rsidRPr="0085129F" w:rsidRDefault="00715139" w:rsidP="00715139">
      <w:pPr>
        <w:rPr>
          <w:sz w:val="28"/>
          <w:szCs w:val="28"/>
        </w:rPr>
      </w:pPr>
      <w:r w:rsidRPr="0085129F">
        <w:rPr>
          <w:sz w:val="28"/>
          <w:szCs w:val="28"/>
        </w:rPr>
        <w:t>Nata a Bolzano nel 1983 da Edith e Giancarlo Sideri, la scuola porta avanti da oltre quarant'anni la promozione della danza, dello sport e della formazione, diventando punto di riferimento per generazioni di allievi.</w:t>
      </w:r>
    </w:p>
    <w:p w14:paraId="2F46D957" w14:textId="77777777" w:rsidR="00715139" w:rsidRPr="0085129F" w:rsidRDefault="00715139" w:rsidP="00715139">
      <w:pPr>
        <w:rPr>
          <w:sz w:val="28"/>
          <w:szCs w:val="28"/>
        </w:rPr>
      </w:pPr>
      <w:r w:rsidRPr="0085129F">
        <w:rPr>
          <w:sz w:val="28"/>
          <w:szCs w:val="28"/>
        </w:rPr>
        <w:t>L'offerta spazia tra Hip Hop, Rock'n'Roll, Musical, Danza Moderna e altre discipline sportive, con percorsi sia amatoriali che agonistici. La scuola è protagonista attiva della vita culturale bolzanina con spettacoli ed eventi sul territorio, oltre che di numerose competizioni di danza sportiva, dove i suoi allievi hanno raccolto importanti riconoscimenti.</w:t>
      </w:r>
    </w:p>
    <w:p w14:paraId="4C0CA76F" w14:textId="77777777" w:rsidR="00715139" w:rsidRPr="0085129F" w:rsidRDefault="00715139" w:rsidP="00715139">
      <w:pPr>
        <w:rPr>
          <w:sz w:val="28"/>
          <w:szCs w:val="28"/>
        </w:rPr>
      </w:pPr>
      <w:r w:rsidRPr="0085129F">
        <w:rPr>
          <w:sz w:val="28"/>
          <w:szCs w:val="28"/>
        </w:rPr>
        <w:t>Da oltre quarant'anni, Accademyc Dance rappresenta una realtà consolidata nel panorama della danza altoatesina, fondata su sport, arte, disciplina e condivisione.</w:t>
      </w:r>
    </w:p>
    <w:p w14:paraId="1C803C72" w14:textId="77777777" w:rsidR="00715139" w:rsidRDefault="00715139" w:rsidP="00715139">
      <w:pPr>
        <w:rPr>
          <w:b/>
          <w:bCs/>
          <w:sz w:val="44"/>
          <w:szCs w:val="44"/>
        </w:rPr>
      </w:pPr>
      <w:r>
        <w:rPr>
          <w:b/>
          <w:bCs/>
          <w:sz w:val="44"/>
          <w:szCs w:val="44"/>
        </w:rPr>
        <w:t xml:space="preserve">20:30 </w:t>
      </w:r>
      <w:r w:rsidRPr="00716AD3">
        <w:rPr>
          <w:b/>
          <w:bCs/>
          <w:sz w:val="44"/>
          <w:szCs w:val="44"/>
        </w:rPr>
        <w:t xml:space="preserve">– </w:t>
      </w:r>
      <w:r>
        <w:rPr>
          <w:b/>
          <w:bCs/>
          <w:sz w:val="44"/>
          <w:szCs w:val="44"/>
        </w:rPr>
        <w:t xml:space="preserve">K-POP Dance </w:t>
      </w:r>
    </w:p>
    <w:p w14:paraId="33D0C7CD" w14:textId="0573606B" w:rsidR="00715139" w:rsidRPr="00715139" w:rsidRDefault="00715139" w:rsidP="00715139">
      <w:pPr>
        <w:rPr>
          <w:sz w:val="28"/>
          <w:szCs w:val="28"/>
        </w:rPr>
      </w:pPr>
      <w:r w:rsidRPr="0016551A">
        <w:rPr>
          <w:sz w:val="28"/>
          <w:szCs w:val="28"/>
        </w:rPr>
        <w:t>Uno spazio dedicato al K-Pop, il fenomeno musicale e coreografico coreano che negli ultimi anni ha conquistato pubblico e ballerini in tutto il mondo. Energia, sincronia e coreografie curate nei minimi dettagli daranno vita a un momento coinvolgente sul palco di Piazza Montessori, portando lo stile e il ritmo di questo genere direttamente al pubblico</w:t>
      </w:r>
      <w:r>
        <w:rPr>
          <w:sz w:val="28"/>
          <w:szCs w:val="28"/>
        </w:rPr>
        <w:t xml:space="preserve">. </w:t>
      </w:r>
    </w:p>
    <w:p w14:paraId="6B8DC914" w14:textId="77777777" w:rsidR="00715139" w:rsidRPr="00716AD3" w:rsidRDefault="00715139" w:rsidP="00715139">
      <w:pPr>
        <w:rPr>
          <w:b/>
          <w:bCs/>
          <w:sz w:val="44"/>
          <w:szCs w:val="44"/>
        </w:rPr>
      </w:pPr>
      <w:r w:rsidRPr="00716AD3">
        <w:rPr>
          <w:b/>
          <w:bCs/>
          <w:sz w:val="44"/>
          <w:szCs w:val="44"/>
        </w:rPr>
        <w:t>21:00 – Tango 23</w:t>
      </w:r>
    </w:p>
    <w:p w14:paraId="3967FAA7" w14:textId="77777777" w:rsidR="00715139" w:rsidRDefault="00715139" w:rsidP="00715139">
      <w:pPr>
        <w:rPr>
          <w:sz w:val="28"/>
          <w:szCs w:val="28"/>
        </w:rPr>
      </w:pPr>
      <w:r w:rsidRPr="0085129F">
        <w:rPr>
          <w:sz w:val="28"/>
          <w:szCs w:val="28"/>
        </w:rPr>
        <w:t xml:space="preserve">Tango23 è un'associazione culturale attiva a Bolzano dal 2012, gestita da un gruppo di volontari appassionati di tango argentino, con sede in via Maso della Pieve 4/C. </w:t>
      </w:r>
    </w:p>
    <w:p w14:paraId="6507B235" w14:textId="77777777" w:rsidR="00715139" w:rsidRPr="0085129F" w:rsidRDefault="00715139" w:rsidP="00715139">
      <w:pPr>
        <w:rPr>
          <w:sz w:val="28"/>
          <w:szCs w:val="28"/>
        </w:rPr>
      </w:pPr>
      <w:r w:rsidRPr="0085129F">
        <w:rPr>
          <w:sz w:val="28"/>
          <w:szCs w:val="28"/>
        </w:rPr>
        <w:lastRenderedPageBreak/>
        <w:t xml:space="preserve">La sua missione è mantenere viva e promuovere la cultura del tango argentino attraverso corsi per tutti i livelli, pratiche e milonghe settimanali aperte ai soci dell'associazione. </w:t>
      </w:r>
    </w:p>
    <w:p w14:paraId="734C776A" w14:textId="77777777" w:rsidR="00715139" w:rsidRPr="0085129F" w:rsidRDefault="00715139" w:rsidP="00715139">
      <w:pPr>
        <w:rPr>
          <w:sz w:val="28"/>
          <w:szCs w:val="28"/>
        </w:rPr>
      </w:pPr>
      <w:r w:rsidRPr="0085129F">
        <w:rPr>
          <w:sz w:val="28"/>
          <w:szCs w:val="28"/>
        </w:rPr>
        <w:t>Da oltre dieci anni Tango23 tiene viva a Bolzano questa tradizione, creando occasioni di incontro, socialità e crescita culturale attorno al tango argentino.</w:t>
      </w:r>
    </w:p>
    <w:p w14:paraId="578E0761" w14:textId="77777777" w:rsidR="00715139" w:rsidRPr="00716AD3" w:rsidRDefault="00715139" w:rsidP="00715139">
      <w:pPr>
        <w:rPr>
          <w:b/>
          <w:bCs/>
          <w:sz w:val="44"/>
          <w:szCs w:val="44"/>
        </w:rPr>
      </w:pPr>
      <w:r w:rsidRPr="00716AD3">
        <w:rPr>
          <w:b/>
          <w:bCs/>
          <w:sz w:val="44"/>
          <w:szCs w:val="44"/>
        </w:rPr>
        <w:t>21:</w:t>
      </w:r>
      <w:r>
        <w:rPr>
          <w:b/>
          <w:bCs/>
          <w:sz w:val="44"/>
          <w:szCs w:val="44"/>
        </w:rPr>
        <w:t>45</w:t>
      </w:r>
      <w:r w:rsidRPr="00716AD3">
        <w:rPr>
          <w:b/>
          <w:bCs/>
          <w:sz w:val="44"/>
          <w:szCs w:val="44"/>
        </w:rPr>
        <w:t xml:space="preserve"> – </w:t>
      </w:r>
      <w:r>
        <w:rPr>
          <w:b/>
          <w:bCs/>
          <w:sz w:val="44"/>
          <w:szCs w:val="44"/>
        </w:rPr>
        <w:t xml:space="preserve">Campioni del Mondo – Weltmeister </w:t>
      </w:r>
    </w:p>
    <w:p w14:paraId="7EBE0766" w14:textId="77777777" w:rsidR="00715139" w:rsidRPr="00191E46" w:rsidRDefault="00715139" w:rsidP="00715139">
      <w:pPr>
        <w:rPr>
          <w:sz w:val="28"/>
          <w:szCs w:val="28"/>
        </w:rPr>
      </w:pPr>
      <w:r w:rsidRPr="00191E46">
        <w:rPr>
          <w:sz w:val="28"/>
          <w:szCs w:val="28"/>
        </w:rPr>
        <w:t>Alex Endrizzi ed Ester Salerno, fondatori dell'associazione Alester che si esibirà poco prima, regaleranno al pubblico una performance di danza. La loro esperienza come Campioni del Mondo di Danze Latino Americane Master 2 CSIT</w:t>
      </w:r>
      <w:r>
        <w:rPr>
          <w:sz w:val="28"/>
          <w:szCs w:val="28"/>
        </w:rPr>
        <w:t xml:space="preserve">, </w:t>
      </w:r>
      <w:r w:rsidRPr="00191E46">
        <w:rPr>
          <w:sz w:val="28"/>
          <w:szCs w:val="28"/>
        </w:rPr>
        <w:t>titolo conquistato il 1° novembre 2025 a San Marino</w:t>
      </w:r>
      <w:r>
        <w:rPr>
          <w:sz w:val="28"/>
          <w:szCs w:val="28"/>
        </w:rPr>
        <w:t>,</w:t>
      </w:r>
      <w:r w:rsidRPr="00191E46">
        <w:rPr>
          <w:sz w:val="28"/>
          <w:szCs w:val="28"/>
        </w:rPr>
        <w:t xml:space="preserve"> si rifletterà in questa splendida esibizione.</w:t>
      </w:r>
    </w:p>
    <w:p w14:paraId="5B2EDB39" w14:textId="77777777" w:rsidR="00715139" w:rsidRDefault="00715139" w:rsidP="00715139">
      <w:pPr>
        <w:rPr>
          <w:b/>
          <w:bCs/>
          <w:sz w:val="44"/>
          <w:szCs w:val="44"/>
        </w:rPr>
      </w:pPr>
      <w:r>
        <w:rPr>
          <w:b/>
          <w:bCs/>
          <w:sz w:val="44"/>
          <w:szCs w:val="44"/>
        </w:rPr>
        <w:t xml:space="preserve">22:00 – Jessie Diamond </w:t>
      </w:r>
    </w:p>
    <w:p w14:paraId="2F9D0D9F" w14:textId="77777777" w:rsidR="00715139" w:rsidRPr="00CF3465" w:rsidRDefault="00715139" w:rsidP="00715139">
      <w:pPr>
        <w:rPr>
          <w:sz w:val="28"/>
          <w:szCs w:val="28"/>
        </w:rPr>
      </w:pPr>
      <w:r w:rsidRPr="00CF3465">
        <w:rPr>
          <w:sz w:val="28"/>
          <w:szCs w:val="28"/>
        </w:rPr>
        <w:t>Jessie Diamond è oggi una delle dj più richieste e apprezzate della scena italiana. Carica, energia, talento e presenza scenica ne fanno una delle figure più amate del panorama nazionale, dove vanta stima e rispetto dei colleghi oltre all'affetto del suo pubblico.</w:t>
      </w:r>
    </w:p>
    <w:p w14:paraId="37206687" w14:textId="77777777" w:rsidR="00715139" w:rsidRPr="00CF3465" w:rsidRDefault="00715139" w:rsidP="00715139">
      <w:pPr>
        <w:rPr>
          <w:sz w:val="28"/>
          <w:szCs w:val="28"/>
        </w:rPr>
      </w:pPr>
      <w:r w:rsidRPr="00CF3465">
        <w:rPr>
          <w:sz w:val="28"/>
          <w:szCs w:val="28"/>
        </w:rPr>
        <w:t>Resident Guest Dj ogni venerdì in piramide al Cocoricò di Riccione, con una media di 190 date all'anno Jessie è presente nelle programmazioni dei migliori club italiani ed esteri — dal Room 26 di Roma al Baia Imperiale di Gabicce, dalla Praja di Gallipoli al Tenax di Firenze, fino al Privilege di Ibiza e al Vanilla di Riazzino. Da nord a sud, isole comprese, è tra le dj più richieste del panorama nazionale.</w:t>
      </w:r>
    </w:p>
    <w:p w14:paraId="710A13BE" w14:textId="77777777" w:rsidR="00715139" w:rsidRPr="00CF3465" w:rsidRDefault="00715139" w:rsidP="00715139">
      <w:pPr>
        <w:rPr>
          <w:sz w:val="28"/>
          <w:szCs w:val="28"/>
        </w:rPr>
      </w:pPr>
      <w:r w:rsidRPr="00CF3465">
        <w:rPr>
          <w:sz w:val="28"/>
          <w:szCs w:val="28"/>
        </w:rPr>
        <w:t>Il suo sound è un 360° che spazia tra hit, mashup latini e trap, sonorità anni '90 e tutto ciò che fa ballare e divertire: un set che cambia di volta in volta, adattandosi al pubblico e alla serata — si definisce scherzosamente "la psicologa del dancefloor".</w:t>
      </w:r>
    </w:p>
    <w:p w14:paraId="2AA463E6" w14:textId="77777777" w:rsidR="00715139" w:rsidRPr="00CF3465" w:rsidRDefault="00715139" w:rsidP="00715139">
      <w:pPr>
        <w:rPr>
          <w:sz w:val="28"/>
          <w:szCs w:val="28"/>
        </w:rPr>
      </w:pPr>
      <w:r w:rsidRPr="00CF3465">
        <w:rPr>
          <w:sz w:val="28"/>
          <w:szCs w:val="28"/>
        </w:rPr>
        <w:t>È stata scelta per le aperture di artisti internazionali come Bob Sinclar, David Guetta, Martin Garrix, Steve Aoki e Zedd, oltre ad essere l'unica dj italiana ad aver aperto i live di trapper come Sfera Ebbasta, Salmo e Ghali, e di icone come Chris Brown e Snoop Dogg. Headliner di festival come l'Holi Dance, è inoltre protagonista di numerose piazze ed eventi open air in tutta Italia, dalla Sardegna a Capri, da Lecco a Caserta.</w:t>
      </w:r>
    </w:p>
    <w:p w14:paraId="34AF310E" w14:textId="3646917C" w:rsidR="00715139" w:rsidRPr="00715139" w:rsidRDefault="00715139" w:rsidP="00715139">
      <w:pPr>
        <w:rPr>
          <w:sz w:val="28"/>
          <w:szCs w:val="28"/>
        </w:rPr>
      </w:pPr>
      <w:r w:rsidRPr="00CF3465">
        <w:rPr>
          <w:sz w:val="28"/>
          <w:szCs w:val="28"/>
        </w:rPr>
        <w:t>Tre volte vincitrice come miglior dj italiana ai Dance Music Awards, Jessie Diamond conta oggi oltre 94.400 follower su Instagram</w:t>
      </w:r>
      <w:r>
        <w:rPr>
          <w:sz w:val="28"/>
          <w:szCs w:val="28"/>
        </w:rPr>
        <w:t>.</w:t>
      </w:r>
    </w:p>
    <w:p w14:paraId="3FF9C6D2" w14:textId="77777777" w:rsidR="00715139" w:rsidRDefault="00715139" w:rsidP="00715139">
      <w:pPr>
        <w:rPr>
          <w:b/>
          <w:bCs/>
          <w:sz w:val="44"/>
          <w:szCs w:val="44"/>
        </w:rPr>
      </w:pPr>
      <w:r w:rsidRPr="00716AD3">
        <w:rPr>
          <w:b/>
          <w:bCs/>
          <w:sz w:val="44"/>
          <w:szCs w:val="44"/>
        </w:rPr>
        <w:t>2</w:t>
      </w:r>
      <w:r>
        <w:rPr>
          <w:b/>
          <w:bCs/>
          <w:sz w:val="44"/>
          <w:szCs w:val="44"/>
        </w:rPr>
        <w:t>4</w:t>
      </w:r>
      <w:r w:rsidRPr="00716AD3">
        <w:rPr>
          <w:b/>
          <w:bCs/>
          <w:sz w:val="44"/>
          <w:szCs w:val="44"/>
        </w:rPr>
        <w:t>:</w:t>
      </w:r>
      <w:r>
        <w:rPr>
          <w:b/>
          <w:bCs/>
          <w:sz w:val="44"/>
          <w:szCs w:val="44"/>
        </w:rPr>
        <w:t>00</w:t>
      </w:r>
      <w:r w:rsidRPr="00716AD3">
        <w:rPr>
          <w:b/>
          <w:bCs/>
          <w:sz w:val="44"/>
          <w:szCs w:val="44"/>
        </w:rPr>
        <w:t xml:space="preserve"> </w:t>
      </w:r>
      <w:r w:rsidRPr="00CF3465">
        <w:rPr>
          <w:b/>
          <w:bCs/>
          <w:sz w:val="28"/>
          <w:szCs w:val="28"/>
        </w:rPr>
        <w:t>(Chiesa Madre Teresa di Calcutta</w:t>
      </w:r>
      <w:r>
        <w:rPr>
          <w:b/>
          <w:bCs/>
          <w:sz w:val="28"/>
          <w:szCs w:val="28"/>
        </w:rPr>
        <w:t>)</w:t>
      </w:r>
    </w:p>
    <w:p w14:paraId="6C4D2CDE" w14:textId="77777777" w:rsidR="00715139" w:rsidRPr="00716AD3" w:rsidRDefault="00715139" w:rsidP="00715139">
      <w:pPr>
        <w:rPr>
          <w:b/>
          <w:bCs/>
          <w:sz w:val="44"/>
          <w:szCs w:val="44"/>
        </w:rPr>
      </w:pPr>
      <w:r>
        <w:rPr>
          <w:b/>
          <w:bCs/>
          <w:sz w:val="44"/>
          <w:szCs w:val="44"/>
        </w:rPr>
        <w:t xml:space="preserve">Coro Ma TeCa &amp; Cori Scuola di Musica “A. Vivaldi” </w:t>
      </w:r>
    </w:p>
    <w:p w14:paraId="67BF44E5" w14:textId="77777777" w:rsidR="00715139" w:rsidRPr="00542863" w:rsidRDefault="00715139" w:rsidP="00715139">
      <w:pPr>
        <w:rPr>
          <w:sz w:val="28"/>
          <w:szCs w:val="28"/>
        </w:rPr>
      </w:pPr>
      <w:r w:rsidRPr="00542863">
        <w:rPr>
          <w:sz w:val="28"/>
          <w:szCs w:val="28"/>
        </w:rPr>
        <w:lastRenderedPageBreak/>
        <w:t>A concludere la serata sarà un momento di raccoglimento: il coro MaTeCa della Chiesa Madre Teresa di Calcutta e i Cori Uniti della Scuola di Musica "A. Vivaldi", diretti da Anita Degano, si esibiranno all'interno della Chiesa Madre Teresa di Calcutta con il celebre canone Dona Nobis Pacem, un vero e proprio inno alla pace.</w:t>
      </w:r>
    </w:p>
    <w:p w14:paraId="2FC2F5F6" w14:textId="77777777" w:rsidR="00715139" w:rsidRPr="00542863" w:rsidRDefault="00715139" w:rsidP="00715139">
      <w:pPr>
        <w:rPr>
          <w:sz w:val="28"/>
          <w:szCs w:val="28"/>
        </w:rPr>
      </w:pPr>
      <w:r w:rsidRPr="00542863">
        <w:rPr>
          <w:sz w:val="28"/>
          <w:szCs w:val="28"/>
        </w:rPr>
        <w:t xml:space="preserve">Ad arricchire l'esecuzione si uniranno le voci </w:t>
      </w:r>
      <w:r>
        <w:rPr>
          <w:sz w:val="28"/>
          <w:szCs w:val="28"/>
        </w:rPr>
        <w:t>dei cittadini</w:t>
      </w:r>
      <w:r w:rsidRPr="00542863">
        <w:rPr>
          <w:sz w:val="28"/>
          <w:szCs w:val="28"/>
        </w:rPr>
        <w:t xml:space="preserve"> che ha</w:t>
      </w:r>
      <w:r>
        <w:rPr>
          <w:sz w:val="28"/>
          <w:szCs w:val="28"/>
        </w:rPr>
        <w:t>nno</w:t>
      </w:r>
      <w:r w:rsidRPr="00542863">
        <w:rPr>
          <w:sz w:val="28"/>
          <w:szCs w:val="28"/>
        </w:rPr>
        <w:t xml:space="preserve"> aderito alla proposta, regalando un'intensità unica al momento corale. A rendere ancora più speciale </w:t>
      </w:r>
      <w:r>
        <w:rPr>
          <w:sz w:val="28"/>
          <w:szCs w:val="28"/>
        </w:rPr>
        <w:t>questa performance conclusiva</w:t>
      </w:r>
      <w:r w:rsidRPr="00542863">
        <w:rPr>
          <w:sz w:val="28"/>
          <w:szCs w:val="28"/>
        </w:rPr>
        <w:t xml:space="preserve"> contribuiranno anche Marianna Lazzarini all'arpa e Fabio Righetti all'oboe.</w:t>
      </w:r>
    </w:p>
    <w:p w14:paraId="6562A001" w14:textId="77777777" w:rsidR="00715139" w:rsidRDefault="00715139" w:rsidP="00715139">
      <w:pPr>
        <w:jc w:val="center"/>
        <w:rPr>
          <w:b/>
          <w:bCs/>
          <w:sz w:val="44"/>
          <w:szCs w:val="44"/>
          <w:u w:val="single"/>
        </w:rPr>
      </w:pPr>
    </w:p>
    <w:p w14:paraId="13A124B3" w14:textId="77777777" w:rsidR="00715139" w:rsidRPr="00715139" w:rsidRDefault="00715139" w:rsidP="00715139">
      <w:pPr>
        <w:jc w:val="center"/>
        <w:rPr>
          <w:b/>
          <w:bCs/>
          <w:sz w:val="44"/>
          <w:szCs w:val="44"/>
          <w:u w:val="single"/>
        </w:rPr>
      </w:pPr>
      <w:r w:rsidRPr="00715139">
        <w:rPr>
          <w:b/>
          <w:bCs/>
          <w:sz w:val="44"/>
          <w:szCs w:val="44"/>
          <w:u w:val="single"/>
        </w:rPr>
        <w:t>PALCO DI PIAZZA FIRMIAN</w:t>
      </w:r>
    </w:p>
    <w:p w14:paraId="2809B4CE" w14:textId="77777777" w:rsidR="00715139" w:rsidRPr="00715139" w:rsidRDefault="00715139" w:rsidP="00715139">
      <w:pPr>
        <w:rPr>
          <w:b/>
          <w:bCs/>
          <w:sz w:val="36"/>
          <w:szCs w:val="36"/>
        </w:rPr>
      </w:pPr>
      <w:r w:rsidRPr="00715139">
        <w:rPr>
          <w:b/>
          <w:bCs/>
          <w:sz w:val="44"/>
          <w:szCs w:val="44"/>
        </w:rPr>
        <w:t>19:00 – CUNTACTA</w:t>
      </w:r>
      <w:r w:rsidRPr="00715139">
        <w:rPr>
          <w:b/>
          <w:bCs/>
          <w:sz w:val="36"/>
          <w:szCs w:val="36"/>
        </w:rPr>
        <w:t xml:space="preserve"> </w:t>
      </w:r>
    </w:p>
    <w:p w14:paraId="176A0B25" w14:textId="77777777" w:rsidR="00715139" w:rsidRPr="00715139" w:rsidRDefault="00715139" w:rsidP="00715139">
      <w:pPr>
        <w:rPr>
          <w:b/>
          <w:bCs/>
          <w:sz w:val="28"/>
          <w:szCs w:val="28"/>
        </w:rPr>
      </w:pPr>
      <w:r w:rsidRPr="00715139">
        <w:rPr>
          <w:b/>
          <w:bCs/>
          <w:sz w:val="28"/>
          <w:szCs w:val="28"/>
        </w:rPr>
        <w:t>Musical Duo</w:t>
      </w:r>
    </w:p>
    <w:p w14:paraId="0906FF4B" w14:textId="4C4806C1" w:rsidR="00715139" w:rsidRPr="00715139" w:rsidRDefault="00715139" w:rsidP="00715139">
      <w:pPr>
        <w:rPr>
          <w:sz w:val="28"/>
          <w:szCs w:val="28"/>
        </w:rPr>
      </w:pPr>
      <w:r w:rsidRPr="0016551A">
        <w:rPr>
          <w:sz w:val="28"/>
          <w:szCs w:val="28"/>
        </w:rPr>
        <w:t>Ad aprire la serata sarà il duo musicale Cuntacta, composto dai bolzanini Daniel Bazzani e Marco Nobile. Con Daniel alla chitarra e Marco alle percussioni, il duo darà il via a questa serata sul palco Firmian, accompagnand</w:t>
      </w:r>
      <w:r>
        <w:rPr>
          <w:sz w:val="28"/>
          <w:szCs w:val="28"/>
        </w:rPr>
        <w:t xml:space="preserve">oci in questa prima parte </w:t>
      </w:r>
      <w:r w:rsidRPr="0016551A">
        <w:rPr>
          <w:sz w:val="28"/>
          <w:szCs w:val="28"/>
        </w:rPr>
        <w:t>dell'evento con l</w:t>
      </w:r>
      <w:r>
        <w:rPr>
          <w:sz w:val="28"/>
          <w:szCs w:val="28"/>
        </w:rPr>
        <w:t xml:space="preserve">a loro performance. </w:t>
      </w:r>
    </w:p>
    <w:p w14:paraId="6C7CA388" w14:textId="77777777" w:rsidR="00715139" w:rsidRPr="00715139" w:rsidRDefault="00715139" w:rsidP="00715139">
      <w:pPr>
        <w:rPr>
          <w:b/>
          <w:bCs/>
          <w:sz w:val="44"/>
          <w:szCs w:val="44"/>
        </w:rPr>
      </w:pPr>
      <w:r w:rsidRPr="00715139">
        <w:rPr>
          <w:b/>
          <w:bCs/>
          <w:sz w:val="44"/>
          <w:szCs w:val="44"/>
        </w:rPr>
        <w:t>20:00 – Black Moon Trio</w:t>
      </w:r>
    </w:p>
    <w:p w14:paraId="049A7698" w14:textId="77777777" w:rsidR="00715139" w:rsidRPr="00715139" w:rsidRDefault="00715139" w:rsidP="00715139">
      <w:pPr>
        <w:rPr>
          <w:b/>
          <w:bCs/>
          <w:sz w:val="36"/>
          <w:szCs w:val="36"/>
        </w:rPr>
      </w:pPr>
      <w:r w:rsidRPr="00715139">
        <w:rPr>
          <w:b/>
          <w:bCs/>
          <w:sz w:val="28"/>
          <w:szCs w:val="28"/>
        </w:rPr>
        <w:t>Band Rock</w:t>
      </w:r>
    </w:p>
    <w:p w14:paraId="34C46522" w14:textId="77777777" w:rsidR="00715139" w:rsidRPr="0016551A" w:rsidRDefault="00715139" w:rsidP="00715139">
      <w:pPr>
        <w:rPr>
          <w:sz w:val="28"/>
          <w:szCs w:val="28"/>
        </w:rPr>
      </w:pPr>
      <w:r w:rsidRPr="00F53394">
        <w:rPr>
          <w:sz w:val="28"/>
          <w:szCs w:val="28"/>
        </w:rPr>
        <w:t>Sono una giovane band unita dalla passione per la musica. Dopo essersi conosciuti e aver suonato insieme in un paio di eventi, hanno deciso di dare vita a questo progetto per portare sul palco tutta la loro energia e il loro amore per la musica.</w:t>
      </w:r>
    </w:p>
    <w:p w14:paraId="6D68A0DE" w14:textId="77777777" w:rsidR="00715139" w:rsidRPr="00F53394" w:rsidRDefault="00715139" w:rsidP="00715139">
      <w:pPr>
        <w:rPr>
          <w:b/>
          <w:bCs/>
          <w:sz w:val="44"/>
          <w:szCs w:val="44"/>
        </w:rPr>
      </w:pPr>
      <w:r>
        <w:rPr>
          <w:b/>
          <w:bCs/>
          <w:sz w:val="44"/>
          <w:szCs w:val="44"/>
        </w:rPr>
        <w:t xml:space="preserve">21:00 – </w:t>
      </w:r>
      <w:r w:rsidRPr="00F53394">
        <w:rPr>
          <w:b/>
          <w:bCs/>
          <w:sz w:val="44"/>
          <w:szCs w:val="44"/>
        </w:rPr>
        <w:t>BOLZANO MASSIVE</w:t>
      </w:r>
      <w:r>
        <w:rPr>
          <w:b/>
          <w:bCs/>
          <w:sz w:val="44"/>
          <w:szCs w:val="44"/>
        </w:rPr>
        <w:t xml:space="preserve"> </w:t>
      </w:r>
    </w:p>
    <w:p w14:paraId="61F0447B" w14:textId="77777777" w:rsidR="00715139" w:rsidRPr="00D667F8" w:rsidRDefault="00715139" w:rsidP="00715139">
      <w:pPr>
        <w:rPr>
          <w:sz w:val="28"/>
          <w:szCs w:val="28"/>
        </w:rPr>
      </w:pPr>
      <w:r w:rsidRPr="00D667F8">
        <w:rPr>
          <w:b/>
          <w:bCs/>
          <w:sz w:val="28"/>
          <w:szCs w:val="28"/>
        </w:rPr>
        <w:t>Rap/Hip-Hop</w:t>
      </w:r>
    </w:p>
    <w:p w14:paraId="598008CF" w14:textId="77777777" w:rsidR="00715139" w:rsidRPr="00D667F8" w:rsidRDefault="00715139" w:rsidP="00715139">
      <w:pPr>
        <w:rPr>
          <w:sz w:val="28"/>
          <w:szCs w:val="28"/>
        </w:rPr>
      </w:pPr>
      <w:r w:rsidRPr="00D667F8">
        <w:rPr>
          <w:sz w:val="28"/>
          <w:szCs w:val="28"/>
        </w:rPr>
        <w:t>Collettivo Hip Hop bolzanino attivo dal 2018, per anni punto di riferimento per il rap a Bolzano come principale organizzatore di eventi e serate. Attualmente l'associazione vive un po' ai margini del mondo Hip Hop, a causa di un rallentamento dovuto agli impegni dei vari membri.</w:t>
      </w:r>
    </w:p>
    <w:p w14:paraId="1FDEDD25" w14:textId="77777777" w:rsidR="00715139" w:rsidRPr="00D667F8" w:rsidRDefault="00715139" w:rsidP="00715139">
      <w:pPr>
        <w:rPr>
          <w:sz w:val="28"/>
          <w:szCs w:val="28"/>
        </w:rPr>
      </w:pPr>
      <w:r w:rsidRPr="00D667F8">
        <w:rPr>
          <w:sz w:val="28"/>
          <w:szCs w:val="28"/>
        </w:rPr>
        <w:t xml:space="preserve">A rappresentare Bolzano Massive oggi sono: </w:t>
      </w:r>
      <w:r w:rsidRPr="00D667F8">
        <w:rPr>
          <w:b/>
          <w:bCs/>
          <w:sz w:val="28"/>
          <w:szCs w:val="28"/>
        </w:rPr>
        <w:t>CHICOJAY</w:t>
      </w:r>
      <w:r w:rsidRPr="00D667F8">
        <w:rPr>
          <w:sz w:val="28"/>
          <w:szCs w:val="28"/>
        </w:rPr>
        <w:t xml:space="preserve">, attuale presidente, fondatore del gruppo e rapper dal 2016; </w:t>
      </w:r>
      <w:r w:rsidRPr="00D667F8">
        <w:rPr>
          <w:b/>
          <w:bCs/>
          <w:sz w:val="28"/>
          <w:szCs w:val="28"/>
        </w:rPr>
        <w:t>UNESETT</w:t>
      </w:r>
      <w:r w:rsidRPr="00D667F8">
        <w:rPr>
          <w:sz w:val="28"/>
          <w:szCs w:val="28"/>
        </w:rPr>
        <w:t xml:space="preserve">, rapper di lunga esperienza attivo da oltre 15 anni tra Salerno, Trento e Bolzano, con diverse collaborazioni nella scena italiana; e la new entry </w:t>
      </w:r>
      <w:r w:rsidRPr="00D667F8">
        <w:rPr>
          <w:b/>
          <w:bCs/>
          <w:sz w:val="28"/>
          <w:szCs w:val="28"/>
        </w:rPr>
        <w:t>REY</w:t>
      </w:r>
      <w:r w:rsidRPr="00D667F8">
        <w:rPr>
          <w:sz w:val="28"/>
          <w:szCs w:val="28"/>
        </w:rPr>
        <w:t>, rapper, producer e dj proveniente dal Centro America, capace di coinvolgere il pubblico con uno stile sorprendente.</w:t>
      </w:r>
    </w:p>
    <w:p w14:paraId="43D69627" w14:textId="77777777" w:rsidR="00715139" w:rsidRPr="00D667F8" w:rsidRDefault="00715139" w:rsidP="00715139">
      <w:pPr>
        <w:rPr>
          <w:sz w:val="28"/>
          <w:szCs w:val="28"/>
        </w:rPr>
      </w:pPr>
      <w:r w:rsidRPr="00D667F8">
        <w:rPr>
          <w:sz w:val="28"/>
          <w:szCs w:val="28"/>
        </w:rPr>
        <w:t>Per la prima volta, Bolzano Massive si esibisce con questa nuova formazione</w:t>
      </w:r>
      <w:r>
        <w:rPr>
          <w:sz w:val="28"/>
          <w:szCs w:val="28"/>
        </w:rPr>
        <w:t>.</w:t>
      </w:r>
    </w:p>
    <w:p w14:paraId="1A4B3B79" w14:textId="77777777" w:rsidR="00715139" w:rsidRDefault="00715139" w:rsidP="00715139"/>
    <w:p w14:paraId="53355A9C" w14:textId="77777777" w:rsidR="00715139" w:rsidRDefault="00715139" w:rsidP="00715139"/>
    <w:p w14:paraId="40E201B7" w14:textId="77777777" w:rsidR="00715139" w:rsidRPr="00E12A7B" w:rsidRDefault="00715139" w:rsidP="00715139">
      <w:pPr>
        <w:jc w:val="center"/>
        <w:rPr>
          <w:b/>
          <w:bCs/>
          <w:sz w:val="44"/>
          <w:szCs w:val="44"/>
          <w:u w:val="single"/>
        </w:rPr>
      </w:pPr>
      <w:r w:rsidRPr="00B942BC">
        <w:rPr>
          <w:b/>
          <w:bCs/>
          <w:sz w:val="44"/>
          <w:szCs w:val="44"/>
          <w:u w:val="single"/>
        </w:rPr>
        <w:lastRenderedPageBreak/>
        <w:t>ATTIVITÀ</w:t>
      </w:r>
      <w:r>
        <w:rPr>
          <w:b/>
          <w:bCs/>
          <w:sz w:val="44"/>
          <w:szCs w:val="44"/>
          <w:u w:val="single"/>
        </w:rPr>
        <w:t xml:space="preserve"> DELLA SERATA</w:t>
      </w:r>
    </w:p>
    <w:p w14:paraId="3968AAAA" w14:textId="77777777" w:rsidR="00715139" w:rsidRPr="00021D7C" w:rsidRDefault="00715139" w:rsidP="00715139">
      <w:pPr>
        <w:rPr>
          <w:b/>
          <w:bCs/>
        </w:rPr>
      </w:pPr>
    </w:p>
    <w:p w14:paraId="7F6805C9" w14:textId="77777777" w:rsidR="00715139" w:rsidRPr="00212664" w:rsidRDefault="00715139" w:rsidP="00715139">
      <w:pPr>
        <w:rPr>
          <w:b/>
          <w:bCs/>
          <w:sz w:val="28"/>
          <w:szCs w:val="28"/>
        </w:rPr>
      </w:pPr>
      <w:r w:rsidRPr="00212664">
        <w:rPr>
          <w:b/>
          <w:bCs/>
          <w:sz w:val="28"/>
          <w:szCs w:val="28"/>
        </w:rPr>
        <w:t xml:space="preserve">Apertura prolungata dello Sportello Servizi Demografici </w:t>
      </w:r>
    </w:p>
    <w:p w14:paraId="54B2DB8A" w14:textId="77777777" w:rsidR="00715139" w:rsidRPr="00212664" w:rsidRDefault="00715139" w:rsidP="00715139">
      <w:pPr>
        <w:rPr>
          <w:sz w:val="28"/>
          <w:szCs w:val="28"/>
        </w:rPr>
      </w:pPr>
      <w:r w:rsidRPr="00212664">
        <w:rPr>
          <w:sz w:val="28"/>
          <w:szCs w:val="28"/>
        </w:rPr>
        <w:t xml:space="preserve">Lo Sportello Servizi Demografici (CIE) rimarrà straordinariamente aperto (19:00-22:00) ed i cittadini potranno sfruttare l’occasione per rinnovare la propria Carta d’Identità. </w:t>
      </w:r>
    </w:p>
    <w:p w14:paraId="6C9D3025" w14:textId="77777777" w:rsidR="00715139" w:rsidRPr="00212664" w:rsidRDefault="00715139" w:rsidP="00715139">
      <w:pPr>
        <w:rPr>
          <w:sz w:val="28"/>
          <w:szCs w:val="28"/>
        </w:rPr>
      </w:pPr>
    </w:p>
    <w:p w14:paraId="654CF4AC" w14:textId="77777777" w:rsidR="00715139" w:rsidRPr="00212664" w:rsidRDefault="00715139" w:rsidP="00715139">
      <w:pPr>
        <w:rPr>
          <w:b/>
          <w:bCs/>
          <w:sz w:val="28"/>
          <w:szCs w:val="28"/>
        </w:rPr>
      </w:pPr>
      <w:r w:rsidRPr="00212664">
        <w:rPr>
          <w:b/>
          <w:bCs/>
          <w:sz w:val="28"/>
          <w:szCs w:val="28"/>
        </w:rPr>
        <w:t xml:space="preserve">Biblioteca Comunale Firmian </w:t>
      </w:r>
    </w:p>
    <w:p w14:paraId="545366CA" w14:textId="77777777" w:rsidR="00715139" w:rsidRPr="00212664" w:rsidRDefault="00715139" w:rsidP="00715139">
      <w:pPr>
        <w:rPr>
          <w:sz w:val="28"/>
          <w:szCs w:val="28"/>
        </w:rPr>
      </w:pPr>
      <w:r w:rsidRPr="00212664">
        <w:rPr>
          <w:sz w:val="28"/>
          <w:szCs w:val="28"/>
        </w:rPr>
        <w:t>In occasione dell'evento, la Biblioteca Comunale Firmian estenderà straordinariamente i propri orari (18:00-22:00), consentendo ai cittadini di usufruire dei consueti servizi. Sarà inoltre presente un gazebo dell'Ufficio Biblioteche che ospiterà il Mercatino del Libro, un'iniziativa attraverso la quale i cittadini potranno sostenere l'associazione "Il Papavero", dedita alla diffusione delle cure palliative: sarà infatti possibile portare a casa un libro effettuando un'offerta libera all'associazione, i cui volontari saranno presenti sul posto.</w:t>
      </w:r>
    </w:p>
    <w:p w14:paraId="1E9B3A56" w14:textId="77777777" w:rsidR="00715139" w:rsidRPr="00212664" w:rsidRDefault="00715139" w:rsidP="00715139">
      <w:pPr>
        <w:rPr>
          <w:sz w:val="28"/>
          <w:szCs w:val="28"/>
        </w:rPr>
      </w:pPr>
    </w:p>
    <w:p w14:paraId="4419BEBF" w14:textId="77777777" w:rsidR="00715139" w:rsidRPr="00212664" w:rsidRDefault="00715139" w:rsidP="00715139">
      <w:pPr>
        <w:rPr>
          <w:b/>
          <w:bCs/>
          <w:sz w:val="28"/>
          <w:szCs w:val="28"/>
        </w:rPr>
      </w:pPr>
      <w:r w:rsidRPr="00212664">
        <w:rPr>
          <w:b/>
          <w:bCs/>
          <w:sz w:val="28"/>
          <w:szCs w:val="28"/>
        </w:rPr>
        <w:t xml:space="preserve">Attività Ricreative </w:t>
      </w:r>
    </w:p>
    <w:p w14:paraId="2AB7867F" w14:textId="77777777" w:rsidR="00715139" w:rsidRPr="00212664" w:rsidRDefault="00715139" w:rsidP="00715139">
      <w:pPr>
        <w:rPr>
          <w:sz w:val="28"/>
          <w:szCs w:val="28"/>
        </w:rPr>
      </w:pPr>
      <w:r>
        <w:rPr>
          <w:sz w:val="28"/>
          <w:szCs w:val="28"/>
        </w:rPr>
        <w:t>Sarà inoltre presente un g</w:t>
      </w:r>
      <w:r w:rsidRPr="00212664">
        <w:rPr>
          <w:sz w:val="28"/>
          <w:szCs w:val="28"/>
        </w:rPr>
        <w:t xml:space="preserve">azebo del </w:t>
      </w:r>
      <w:r w:rsidRPr="00684EAD">
        <w:rPr>
          <w:b/>
          <w:bCs/>
          <w:sz w:val="28"/>
          <w:szCs w:val="28"/>
        </w:rPr>
        <w:t>Polo Ovest</w:t>
      </w:r>
      <w:r w:rsidRPr="00212664">
        <w:rPr>
          <w:sz w:val="28"/>
          <w:szCs w:val="28"/>
        </w:rPr>
        <w:t xml:space="preserve">, servizio </w:t>
      </w:r>
      <w:r>
        <w:rPr>
          <w:sz w:val="28"/>
          <w:szCs w:val="28"/>
        </w:rPr>
        <w:t>nato dalla collaborazione tra l</w:t>
      </w:r>
      <w:r w:rsidRPr="00212664">
        <w:rPr>
          <w:sz w:val="28"/>
          <w:szCs w:val="28"/>
        </w:rPr>
        <w:t xml:space="preserve">’associazione </w:t>
      </w:r>
      <w:r>
        <w:rPr>
          <w:sz w:val="28"/>
          <w:szCs w:val="28"/>
        </w:rPr>
        <w:t>L</w:t>
      </w:r>
      <w:r w:rsidRPr="00212664">
        <w:rPr>
          <w:sz w:val="28"/>
          <w:szCs w:val="28"/>
        </w:rPr>
        <w:t>a Strada</w:t>
      </w:r>
      <w:r>
        <w:rPr>
          <w:sz w:val="28"/>
          <w:szCs w:val="28"/>
        </w:rPr>
        <w:t>, il Comune di Bolzano e l’ASSB</w:t>
      </w:r>
      <w:r w:rsidRPr="00212664">
        <w:rPr>
          <w:sz w:val="28"/>
          <w:szCs w:val="28"/>
        </w:rPr>
        <w:t xml:space="preserve">. </w:t>
      </w:r>
      <w:r>
        <w:rPr>
          <w:sz w:val="28"/>
          <w:szCs w:val="28"/>
        </w:rPr>
        <w:t>Presso il gazebo sarà possibile partecipare ad un’attività comunitaria che consiste nel creare un piccolo quadratino ad uncinetto: i vari pezzi saranno poi uniti per realizzare una coperta comunitaria.</w:t>
      </w:r>
      <w:r w:rsidRPr="00212664">
        <w:rPr>
          <w:sz w:val="28"/>
          <w:szCs w:val="28"/>
        </w:rPr>
        <w:t xml:space="preserve"> </w:t>
      </w:r>
    </w:p>
    <w:p w14:paraId="5DAF7932" w14:textId="77777777" w:rsidR="00715139" w:rsidRDefault="00715139" w:rsidP="00715139">
      <w:pPr>
        <w:rPr>
          <w:sz w:val="28"/>
          <w:szCs w:val="28"/>
        </w:rPr>
      </w:pPr>
      <w:r w:rsidRPr="00684EAD">
        <w:rPr>
          <w:sz w:val="28"/>
          <w:szCs w:val="28"/>
        </w:rPr>
        <w:t>L’</w:t>
      </w:r>
      <w:r w:rsidRPr="00684EAD">
        <w:rPr>
          <w:b/>
          <w:bCs/>
          <w:sz w:val="28"/>
          <w:szCs w:val="28"/>
        </w:rPr>
        <w:t>Associazione Spazio Famiglie</w:t>
      </w:r>
      <w:r>
        <w:rPr>
          <w:sz w:val="28"/>
          <w:szCs w:val="28"/>
        </w:rPr>
        <w:t xml:space="preserve"> organizzerà</w:t>
      </w:r>
      <w:r w:rsidRPr="00212664">
        <w:rPr>
          <w:sz w:val="28"/>
          <w:szCs w:val="28"/>
        </w:rPr>
        <w:t xml:space="preserve"> </w:t>
      </w:r>
      <w:r>
        <w:rPr>
          <w:sz w:val="28"/>
          <w:szCs w:val="28"/>
        </w:rPr>
        <w:t xml:space="preserve">inoltre </w:t>
      </w:r>
      <w:r w:rsidRPr="00212664">
        <w:rPr>
          <w:sz w:val="28"/>
          <w:szCs w:val="28"/>
        </w:rPr>
        <w:t>giochi da tavolo per</w:t>
      </w:r>
      <w:r>
        <w:rPr>
          <w:sz w:val="28"/>
          <w:szCs w:val="28"/>
        </w:rPr>
        <w:t xml:space="preserve"> i</w:t>
      </w:r>
      <w:r w:rsidRPr="00212664">
        <w:rPr>
          <w:sz w:val="28"/>
          <w:szCs w:val="28"/>
        </w:rPr>
        <w:t xml:space="preserve"> bambini</w:t>
      </w:r>
      <w:r>
        <w:rPr>
          <w:sz w:val="28"/>
          <w:szCs w:val="28"/>
        </w:rPr>
        <w:t xml:space="preserve"> presenti, contribuendo a rendere l’evento fruibile a tutte le fasce della popolazione. </w:t>
      </w:r>
    </w:p>
    <w:p w14:paraId="2FC962CF" w14:textId="77777777" w:rsidR="00715139" w:rsidRDefault="00715139" w:rsidP="00715139">
      <w:pPr>
        <w:rPr>
          <w:sz w:val="28"/>
          <w:szCs w:val="28"/>
        </w:rPr>
      </w:pPr>
      <w:r w:rsidRPr="00684EAD">
        <w:rPr>
          <w:sz w:val="28"/>
          <w:szCs w:val="28"/>
        </w:rPr>
        <w:t xml:space="preserve">Infine, il gruppo </w:t>
      </w:r>
      <w:r w:rsidRPr="00684EAD">
        <w:rPr>
          <w:b/>
          <w:bCs/>
          <w:sz w:val="28"/>
          <w:szCs w:val="28"/>
        </w:rPr>
        <w:t>Aerial</w:t>
      </w:r>
      <w:r>
        <w:rPr>
          <w:b/>
          <w:bCs/>
          <w:sz w:val="28"/>
          <w:szCs w:val="28"/>
        </w:rPr>
        <w:t>E</w:t>
      </w:r>
      <w:r w:rsidRPr="00684EAD">
        <w:rPr>
          <w:b/>
          <w:bCs/>
          <w:sz w:val="28"/>
          <w:szCs w:val="28"/>
        </w:rPr>
        <w:t>ra</w:t>
      </w:r>
      <w:r w:rsidRPr="00684EAD">
        <w:rPr>
          <w:sz w:val="28"/>
          <w:szCs w:val="28"/>
        </w:rPr>
        <w:t xml:space="preserve"> si esibirà portando l'arte dei tessuti aerei fuori dalle palestre, in uno spettacolo capace di emozionare il pubblico. </w:t>
      </w:r>
      <w:r>
        <w:rPr>
          <w:sz w:val="28"/>
          <w:szCs w:val="28"/>
        </w:rPr>
        <w:t xml:space="preserve">La coreografia completerà l’offerta di attività ricreative della serata. </w:t>
      </w:r>
    </w:p>
    <w:p w14:paraId="5BE06B66" w14:textId="77777777" w:rsidR="00715139" w:rsidRDefault="00715139" w:rsidP="00715139">
      <w:pPr>
        <w:rPr>
          <w:sz w:val="28"/>
          <w:szCs w:val="28"/>
        </w:rPr>
      </w:pPr>
    </w:p>
    <w:p w14:paraId="4B851DD7" w14:textId="77777777" w:rsidR="00715139" w:rsidRPr="002E1507" w:rsidRDefault="00715139" w:rsidP="00715139">
      <w:pPr>
        <w:jc w:val="center"/>
        <w:rPr>
          <w:b/>
          <w:bCs/>
          <w:sz w:val="44"/>
          <w:szCs w:val="44"/>
          <w:u w:val="single"/>
        </w:rPr>
      </w:pPr>
      <w:r w:rsidRPr="002E1507">
        <w:rPr>
          <w:b/>
          <w:bCs/>
          <w:sz w:val="44"/>
          <w:szCs w:val="44"/>
          <w:u w:val="single"/>
        </w:rPr>
        <w:t>FOOD &amp; DRINKS</w:t>
      </w:r>
    </w:p>
    <w:p w14:paraId="4CD6AFA0" w14:textId="77777777" w:rsidR="00715139" w:rsidRPr="00212664" w:rsidRDefault="00715139" w:rsidP="00715139">
      <w:pPr>
        <w:rPr>
          <w:sz w:val="28"/>
          <w:szCs w:val="28"/>
        </w:rPr>
      </w:pPr>
      <w:r>
        <w:rPr>
          <w:sz w:val="28"/>
          <w:szCs w:val="28"/>
        </w:rPr>
        <w:t xml:space="preserve">L’evento prevede la partecipazione della pizzeria </w:t>
      </w:r>
      <w:r w:rsidRPr="002E1507">
        <w:rPr>
          <w:b/>
          <w:bCs/>
          <w:sz w:val="28"/>
          <w:szCs w:val="28"/>
        </w:rPr>
        <w:t>Teglia 2.0</w:t>
      </w:r>
      <w:r>
        <w:rPr>
          <w:sz w:val="28"/>
          <w:szCs w:val="28"/>
        </w:rPr>
        <w:t xml:space="preserve"> e </w:t>
      </w:r>
      <w:r w:rsidRPr="002E1507">
        <w:rPr>
          <w:b/>
          <w:bCs/>
          <w:sz w:val="28"/>
          <w:szCs w:val="28"/>
        </w:rPr>
        <w:t>dell’Associazione Roen ODV</w:t>
      </w:r>
      <w:r>
        <w:rPr>
          <w:sz w:val="28"/>
          <w:szCs w:val="28"/>
        </w:rPr>
        <w:t xml:space="preserve">, che si occuperanno di fornire cibo e bevande nel corso della serata. </w:t>
      </w:r>
    </w:p>
    <w:p w14:paraId="741A7FFE" w14:textId="77777777" w:rsidR="00715139" w:rsidRDefault="00715139" w:rsidP="00E328B1">
      <w:pPr>
        <w:keepLines/>
        <w:widowControl w:val="0"/>
        <w:rPr>
          <w:rFonts w:ascii="Verdana" w:hAnsi="Verdana" w:cs="Arial"/>
        </w:rPr>
      </w:pPr>
    </w:p>
    <w:p w14:paraId="5DBF5852" w14:textId="6BCAD014" w:rsidR="000662DA" w:rsidRPr="00E328B1" w:rsidRDefault="00E328B1" w:rsidP="00E328B1">
      <w:pPr>
        <w:keepLines/>
        <w:widowControl w:val="0"/>
        <w:rPr>
          <w:rFonts w:ascii="Verdana" w:hAnsi="Verdana" w:cs="Arial"/>
        </w:rPr>
      </w:pPr>
      <w:r w:rsidRPr="00145D14">
        <w:rPr>
          <w:rFonts w:ascii="Verdana" w:hAnsi="Verdana" w:cs="Arial"/>
        </w:rPr>
        <w:t xml:space="preserve">Bolzano, </w:t>
      </w:r>
      <w:r w:rsidR="00715139">
        <w:rPr>
          <w:rFonts w:ascii="Verdana" w:hAnsi="Verdana" w:cs="Arial"/>
        </w:rPr>
        <w:t>31/07/2026</w:t>
      </w:r>
    </w:p>
    <w:p w14:paraId="10AC296B" w14:textId="77777777" w:rsidR="00042B38" w:rsidRPr="00042B38" w:rsidRDefault="00042B38" w:rsidP="00042B38">
      <w:pPr>
        <w:ind w:left="360"/>
        <w:jc w:val="center"/>
        <w:rPr>
          <w:rFonts w:ascii="Verdana" w:hAnsi="Verdana"/>
          <w:i/>
          <w:iCs/>
          <w:sz w:val="18"/>
          <w:szCs w:val="18"/>
          <w:lang w:val="de-DE"/>
        </w:rPr>
      </w:pPr>
    </w:p>
    <w:sectPr w:rsidR="00042B38" w:rsidRPr="00042B38">
      <w:headerReference w:type="default" r:id="rId7"/>
      <w:footerReference w:type="default" r:id="rId8"/>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4F93E" w14:textId="77777777" w:rsidR="00CE0405" w:rsidRDefault="00CE0405">
      <w:r>
        <w:separator/>
      </w:r>
    </w:p>
  </w:endnote>
  <w:endnote w:type="continuationSeparator" w:id="0">
    <w:p w14:paraId="650D6E70" w14:textId="77777777" w:rsidR="00CE0405" w:rsidRDefault="00CE0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7D7D1" w14:textId="77777777" w:rsidR="00042B38" w:rsidRDefault="00042B38"/>
  <w:tbl>
    <w:tblPr>
      <w:tblW w:w="9639" w:type="dxa"/>
      <w:tblInd w:w="0" w:type="dxa"/>
      <w:tblLayout w:type="fixed"/>
      <w:tblLook w:val="0000" w:firstRow="0" w:lastRow="0" w:firstColumn="0" w:lastColumn="0" w:noHBand="0" w:noVBand="0"/>
    </w:tblPr>
    <w:tblGrid>
      <w:gridCol w:w="3510"/>
      <w:gridCol w:w="4253"/>
      <w:gridCol w:w="1876"/>
    </w:tblGrid>
    <w:tr w:rsidR="00E87874" w14:paraId="6017FC3E" w14:textId="77777777" w:rsidTr="00042B38">
      <w:trPr>
        <w:trHeight w:val="568"/>
      </w:trPr>
      <w:tc>
        <w:tcPr>
          <w:tcW w:w="3510" w:type="dxa"/>
          <w:vAlign w:val="bottom"/>
        </w:tcPr>
        <w:p w14:paraId="16DF3037" w14:textId="77777777" w:rsidR="00042B38" w:rsidRDefault="00E87874">
          <w:pPr>
            <w:rPr>
              <w:rFonts w:ascii="Verdana" w:hAnsi="Verdana"/>
              <w:sz w:val="14"/>
            </w:rPr>
          </w:pPr>
          <w:r>
            <w:rPr>
              <w:rFonts w:ascii="Verdana" w:hAnsi="Verdana"/>
              <w:sz w:val="14"/>
            </w:rPr>
            <w:t>Comune di Bolzano</w:t>
          </w:r>
          <w:r w:rsidR="00042B38">
            <w:rPr>
              <w:rFonts w:ascii="Verdana" w:hAnsi="Verdana"/>
              <w:sz w:val="14"/>
            </w:rPr>
            <w:t xml:space="preserve"> </w:t>
          </w:r>
        </w:p>
        <w:p w14:paraId="0B4965CE" w14:textId="77777777" w:rsidR="00E87874" w:rsidRDefault="00E87874">
          <w:pPr>
            <w:rPr>
              <w:rFonts w:ascii="Verdana" w:hAnsi="Verdana"/>
              <w:sz w:val="14"/>
            </w:rPr>
          </w:pPr>
          <w:r>
            <w:rPr>
              <w:rFonts w:ascii="Verdana" w:hAnsi="Verdana"/>
              <w:sz w:val="14"/>
            </w:rPr>
            <w:t xml:space="preserve">P.zza Municipio, 5 - 39100 Bolzano </w:t>
          </w:r>
        </w:p>
        <w:p w14:paraId="19D34FAD" w14:textId="77777777" w:rsidR="00042B38" w:rsidRDefault="00495789" w:rsidP="00495789">
          <w:pPr>
            <w:rPr>
              <w:rFonts w:ascii="Verdana" w:hAnsi="Verdana"/>
              <w:sz w:val="14"/>
            </w:rPr>
          </w:pPr>
          <w:r w:rsidRPr="00495789">
            <w:rPr>
              <w:rFonts w:ascii="Verdana" w:hAnsi="Verdana"/>
              <w:sz w:val="14"/>
            </w:rPr>
            <w:t>Unità speciale intersettoriale</w:t>
          </w:r>
        </w:p>
        <w:p w14:paraId="5AA47065" w14:textId="77777777" w:rsidR="00495789" w:rsidRDefault="00495789" w:rsidP="00495789">
          <w:pPr>
            <w:rPr>
              <w:rFonts w:ascii="Verdana" w:hAnsi="Verdana"/>
              <w:sz w:val="14"/>
            </w:rPr>
          </w:pPr>
          <w:r w:rsidRPr="00495789">
            <w:rPr>
              <w:rFonts w:ascii="Verdana" w:hAnsi="Verdana"/>
              <w:sz w:val="14"/>
            </w:rPr>
            <w:t>"Governance di eventi, progetti strategici innovativi e del riconoscimento UNESCO"</w:t>
          </w:r>
        </w:p>
        <w:p w14:paraId="7178B6A5" w14:textId="77777777" w:rsidR="00042B38" w:rsidRPr="00042B38" w:rsidRDefault="00042B38" w:rsidP="00042B38">
          <w:pPr>
            <w:rPr>
              <w:rFonts w:ascii="Verdana" w:hAnsi="Verdana"/>
              <w:sz w:val="14"/>
            </w:rPr>
          </w:pPr>
          <w:r w:rsidRPr="00042B38">
            <w:rPr>
              <w:rFonts w:ascii="Verdana" w:hAnsi="Verdana"/>
              <w:sz w:val="14"/>
            </w:rPr>
            <w:t>dg.usi-bs@comune.bolzano.it</w:t>
          </w:r>
        </w:p>
        <w:p w14:paraId="3F03BD9F" w14:textId="77777777" w:rsidR="00E87874" w:rsidRDefault="00E87874">
          <w:pPr>
            <w:rPr>
              <w:rFonts w:ascii="Verdana" w:hAnsi="Verdana"/>
              <w:sz w:val="14"/>
            </w:rPr>
          </w:pPr>
        </w:p>
      </w:tc>
      <w:tc>
        <w:tcPr>
          <w:tcW w:w="4253" w:type="dxa"/>
          <w:vAlign w:val="bottom"/>
        </w:tcPr>
        <w:p w14:paraId="0D8E42F9" w14:textId="77777777" w:rsidR="00042B38" w:rsidRPr="000770FE" w:rsidRDefault="00042B38" w:rsidP="00042B38">
          <w:pPr>
            <w:rPr>
              <w:rFonts w:ascii="Verdana" w:hAnsi="Verdana"/>
              <w:sz w:val="14"/>
              <w:lang w:val="de-DE"/>
            </w:rPr>
          </w:pPr>
          <w:r w:rsidRPr="000770FE">
            <w:rPr>
              <w:rFonts w:ascii="Verdana" w:hAnsi="Verdana"/>
              <w:sz w:val="14"/>
              <w:lang w:val="de-DE"/>
            </w:rPr>
            <w:t>Gemeinde Bozen</w:t>
          </w:r>
        </w:p>
        <w:p w14:paraId="25AC0581" w14:textId="77777777" w:rsidR="00042B38" w:rsidRPr="00495789" w:rsidRDefault="00042B38" w:rsidP="00042B38">
          <w:pPr>
            <w:rPr>
              <w:rFonts w:ascii="Verdana" w:hAnsi="Verdana"/>
              <w:sz w:val="14"/>
            </w:rPr>
          </w:pPr>
          <w:r w:rsidRPr="00495789">
            <w:rPr>
              <w:rFonts w:ascii="Verdana" w:hAnsi="Verdana"/>
              <w:sz w:val="14"/>
            </w:rPr>
            <w:t>Rathausplatz, 5 - 39100 Bozen</w:t>
          </w:r>
        </w:p>
        <w:p w14:paraId="535BDE6F" w14:textId="77777777" w:rsidR="00042B38" w:rsidRPr="00042B38" w:rsidRDefault="00042B38" w:rsidP="00042B38">
          <w:pPr>
            <w:rPr>
              <w:rFonts w:ascii="Verdana" w:hAnsi="Verdana"/>
              <w:sz w:val="14"/>
              <w:lang w:val="de-DE"/>
            </w:rPr>
          </w:pPr>
          <w:r w:rsidRPr="00042B38">
            <w:rPr>
              <w:rFonts w:ascii="Verdana" w:hAnsi="Verdana"/>
              <w:sz w:val="14"/>
              <w:lang w:val="de-DE"/>
            </w:rPr>
            <w:t>Bereichsübergreifende Sondereinheit</w:t>
          </w:r>
        </w:p>
        <w:p w14:paraId="0671277D" w14:textId="77777777" w:rsidR="00042B38" w:rsidRDefault="00042B38" w:rsidP="00042B38">
          <w:pPr>
            <w:rPr>
              <w:rFonts w:ascii="Verdana" w:hAnsi="Verdana"/>
              <w:sz w:val="14"/>
              <w:lang w:val="de-DE"/>
            </w:rPr>
          </w:pPr>
          <w:r w:rsidRPr="00042B38">
            <w:rPr>
              <w:rFonts w:ascii="Verdana" w:hAnsi="Verdana"/>
              <w:sz w:val="14"/>
              <w:lang w:val="de-DE"/>
            </w:rPr>
            <w:t xml:space="preserve">"Steuerungsstelle für Veranstaltungen, innovative strategische Projekte und die Anerkennung der UNESCO" </w:t>
          </w:r>
        </w:p>
        <w:p w14:paraId="3E048DBF" w14:textId="77777777" w:rsidR="00042B38" w:rsidRPr="00042B38" w:rsidRDefault="00042B38" w:rsidP="00042B38">
          <w:pPr>
            <w:rPr>
              <w:rFonts w:ascii="Verdana" w:hAnsi="Verdana"/>
              <w:sz w:val="14"/>
              <w:lang w:val="de-DE"/>
            </w:rPr>
          </w:pPr>
          <w:r w:rsidRPr="00042B38">
            <w:rPr>
              <w:rFonts w:ascii="Verdana" w:hAnsi="Verdana"/>
              <w:sz w:val="14"/>
              <w:lang w:val="de-DE"/>
            </w:rPr>
            <w:t>dg.usi-bs@gemeinde.bozen.it</w:t>
          </w:r>
        </w:p>
        <w:p w14:paraId="4FBEC016" w14:textId="77777777" w:rsidR="00E87874" w:rsidRPr="000770FE" w:rsidRDefault="00E87874" w:rsidP="00042B38">
          <w:pPr>
            <w:rPr>
              <w:rFonts w:ascii="Verdana" w:hAnsi="Verdana"/>
              <w:sz w:val="14"/>
              <w:lang w:val="de-DE"/>
            </w:rPr>
          </w:pPr>
        </w:p>
      </w:tc>
      <w:tc>
        <w:tcPr>
          <w:tcW w:w="1876" w:type="dxa"/>
          <w:vAlign w:val="bottom"/>
        </w:tcPr>
        <w:p w14:paraId="63DBF4D1" w14:textId="77777777" w:rsidR="00E87874" w:rsidRDefault="00E87874">
          <w:pPr>
            <w:rPr>
              <w:rFonts w:ascii="Verdana" w:hAnsi="Verdana"/>
              <w:sz w:val="14"/>
              <w:lang w:val="de-DE"/>
            </w:rPr>
          </w:pPr>
          <w:r>
            <w:rPr>
              <w:rFonts w:ascii="Verdana" w:hAnsi="Verdana"/>
              <w:sz w:val="14"/>
              <w:lang w:val="de-DE"/>
            </w:rPr>
            <w:t>0471 9972</w:t>
          </w:r>
          <w:r w:rsidR="00495789">
            <w:rPr>
              <w:rFonts w:ascii="Verdana" w:hAnsi="Verdana"/>
              <w:sz w:val="14"/>
              <w:lang w:val="de-DE"/>
            </w:rPr>
            <w:t>19</w:t>
          </w:r>
          <w:r>
            <w:rPr>
              <w:rFonts w:ascii="Verdana" w:hAnsi="Verdana"/>
              <w:sz w:val="14"/>
              <w:lang w:val="de-DE"/>
            </w:rPr>
            <w:t xml:space="preserve"> – 2</w:t>
          </w:r>
          <w:r w:rsidR="00495789">
            <w:rPr>
              <w:rFonts w:ascii="Verdana" w:hAnsi="Verdana"/>
              <w:sz w:val="14"/>
              <w:lang w:val="de-DE"/>
            </w:rPr>
            <w:t>487</w:t>
          </w:r>
        </w:p>
        <w:p w14:paraId="084BD430" w14:textId="77777777" w:rsidR="00E87874" w:rsidRDefault="00E87874" w:rsidP="00042B38">
          <w:pPr>
            <w:rPr>
              <w:rFonts w:ascii="Verdana" w:hAnsi="Verdana"/>
              <w:sz w:val="14"/>
              <w:lang w:val="de-DE"/>
            </w:rPr>
          </w:pPr>
        </w:p>
      </w:tc>
    </w:tr>
  </w:tbl>
  <w:p w14:paraId="1334C951" w14:textId="77777777" w:rsidR="00E87874" w:rsidRDefault="00E87874">
    <w:pPr>
      <w:pStyle w:val="Pidipagina"/>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42B80" w14:textId="77777777" w:rsidR="00CE0405" w:rsidRDefault="00CE0405">
      <w:r>
        <w:separator/>
      </w:r>
    </w:p>
  </w:footnote>
  <w:footnote w:type="continuationSeparator" w:id="0">
    <w:p w14:paraId="18229E3F" w14:textId="77777777" w:rsidR="00CE0405" w:rsidRDefault="00CE04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Ind w:w="108" w:type="dxa"/>
      <w:tblLayout w:type="fixed"/>
      <w:tblLook w:val="0000" w:firstRow="0" w:lastRow="0" w:firstColumn="0" w:lastColumn="0" w:noHBand="0" w:noVBand="0"/>
    </w:tblPr>
    <w:tblGrid>
      <w:gridCol w:w="5245"/>
      <w:gridCol w:w="4253"/>
    </w:tblGrid>
    <w:tr w:rsidR="00E87874" w:rsidRPr="003601B4" w14:paraId="16AC9530" w14:textId="77777777" w:rsidTr="00042B38">
      <w:trPr>
        <w:trHeight w:val="1411"/>
      </w:trPr>
      <w:tc>
        <w:tcPr>
          <w:tcW w:w="5245" w:type="dxa"/>
        </w:tcPr>
        <w:p w14:paraId="0F96A848" w14:textId="2291A347" w:rsidR="00E87874" w:rsidRDefault="002569D0">
          <w:pPr>
            <w:pStyle w:val="Intestazione"/>
          </w:pPr>
          <w:r>
            <w:rPr>
              <w:noProof/>
            </w:rPr>
            <w:drawing>
              <wp:inline distT="0" distB="0" distL="0" distR="0" wp14:anchorId="62E8A916" wp14:editId="3F3D0265">
                <wp:extent cx="1857375"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723900"/>
                        </a:xfrm>
                        <a:prstGeom prst="rect">
                          <a:avLst/>
                        </a:prstGeom>
                        <a:noFill/>
                        <a:ln>
                          <a:noFill/>
                        </a:ln>
                      </pic:spPr>
                    </pic:pic>
                  </a:graphicData>
                </a:graphic>
              </wp:inline>
            </w:drawing>
          </w:r>
        </w:p>
      </w:tc>
      <w:tc>
        <w:tcPr>
          <w:tcW w:w="4253" w:type="dxa"/>
        </w:tcPr>
        <w:p w14:paraId="21C2966B" w14:textId="77777777" w:rsidR="003601B4" w:rsidRPr="003601B4" w:rsidRDefault="003601B4" w:rsidP="003601B4">
          <w:pPr>
            <w:keepLines/>
            <w:widowControl w:val="0"/>
            <w:jc w:val="right"/>
            <w:rPr>
              <w:rFonts w:ascii="Verdana" w:hAnsi="Verdana"/>
              <w:b/>
              <w:sz w:val="12"/>
              <w:szCs w:val="12"/>
            </w:rPr>
          </w:pPr>
          <w:r w:rsidRPr="003601B4">
            <w:rPr>
              <w:rFonts w:ascii="Verdana" w:hAnsi="Verdana"/>
              <w:b/>
              <w:sz w:val="12"/>
              <w:szCs w:val="12"/>
            </w:rPr>
            <w:t>Unità speciale intersettoriale "Governance di eventi, progetti strategici innovativi e del riconoscimento UNESCO"</w:t>
          </w:r>
        </w:p>
        <w:p w14:paraId="41114C8E" w14:textId="77777777" w:rsidR="003601B4" w:rsidRPr="003601B4" w:rsidRDefault="003601B4" w:rsidP="003601B4">
          <w:pPr>
            <w:keepLines/>
            <w:widowControl w:val="0"/>
            <w:jc w:val="right"/>
            <w:rPr>
              <w:rFonts w:ascii="Verdana" w:hAnsi="Verdana"/>
              <w:b/>
              <w:sz w:val="12"/>
              <w:szCs w:val="12"/>
              <w:lang w:val="de-DE"/>
            </w:rPr>
          </w:pPr>
          <w:r w:rsidRPr="003601B4">
            <w:rPr>
              <w:rFonts w:ascii="Verdana" w:hAnsi="Verdana"/>
              <w:b/>
              <w:sz w:val="12"/>
              <w:szCs w:val="12"/>
              <w:lang w:val="de-DE"/>
            </w:rPr>
            <w:t xml:space="preserve">Bereichsübergreifende Sondereinheit "Steuerungsstelle für Veranstaltungen, innovative strategische Projekte und die Anerkennung der UNESCO" </w:t>
          </w:r>
        </w:p>
        <w:p w14:paraId="4FB2BA94" w14:textId="77777777" w:rsidR="00E87874" w:rsidRPr="003601B4" w:rsidRDefault="00E87874">
          <w:pPr>
            <w:jc w:val="right"/>
            <w:rPr>
              <w:rFonts w:ascii="Verdana" w:hAnsi="Verdana"/>
              <w:sz w:val="12"/>
              <w:szCs w:val="12"/>
              <w:lang w:val="de-DE"/>
            </w:rPr>
          </w:pPr>
        </w:p>
      </w:tc>
    </w:tr>
  </w:tbl>
  <w:p w14:paraId="75E4089C" w14:textId="77777777" w:rsidR="00E87874" w:rsidRPr="003601B4" w:rsidRDefault="00E87874" w:rsidP="00145D14">
    <w:pPr>
      <w:pStyle w:val="Intestazione"/>
      <w:tabs>
        <w:tab w:val="clear" w:pos="4819"/>
        <w:tab w:val="clear" w:pos="9638"/>
        <w:tab w:val="left" w:pos="7596"/>
      </w:tabs>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65737F"/>
    <w:multiLevelType w:val="multilevel"/>
    <w:tmpl w:val="74D8139E"/>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16cid:durableId="1759516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4"/>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92C"/>
    <w:rsid w:val="00004A2A"/>
    <w:rsid w:val="0000783F"/>
    <w:rsid w:val="00010F1D"/>
    <w:rsid w:val="00016AD1"/>
    <w:rsid w:val="00023289"/>
    <w:rsid w:val="00024E0B"/>
    <w:rsid w:val="00026EAA"/>
    <w:rsid w:val="00031A20"/>
    <w:rsid w:val="000367B5"/>
    <w:rsid w:val="00041227"/>
    <w:rsid w:val="00041AA8"/>
    <w:rsid w:val="00042068"/>
    <w:rsid w:val="00042B38"/>
    <w:rsid w:val="0004390E"/>
    <w:rsid w:val="00045E16"/>
    <w:rsid w:val="00052AAE"/>
    <w:rsid w:val="00053240"/>
    <w:rsid w:val="00055980"/>
    <w:rsid w:val="0006364A"/>
    <w:rsid w:val="000662DA"/>
    <w:rsid w:val="0006755A"/>
    <w:rsid w:val="00067DD7"/>
    <w:rsid w:val="00070DC3"/>
    <w:rsid w:val="00071B6B"/>
    <w:rsid w:val="00073995"/>
    <w:rsid w:val="00073E0D"/>
    <w:rsid w:val="000770FE"/>
    <w:rsid w:val="00077FF7"/>
    <w:rsid w:val="00083856"/>
    <w:rsid w:val="00085789"/>
    <w:rsid w:val="00086891"/>
    <w:rsid w:val="00091040"/>
    <w:rsid w:val="000A0DAA"/>
    <w:rsid w:val="000A1BE8"/>
    <w:rsid w:val="000A275F"/>
    <w:rsid w:val="000A439B"/>
    <w:rsid w:val="000A67E9"/>
    <w:rsid w:val="000A6DCE"/>
    <w:rsid w:val="000B002F"/>
    <w:rsid w:val="000B0A00"/>
    <w:rsid w:val="000B19E4"/>
    <w:rsid w:val="000B3F0D"/>
    <w:rsid w:val="000B65CC"/>
    <w:rsid w:val="000C23BB"/>
    <w:rsid w:val="000C4F07"/>
    <w:rsid w:val="000D0023"/>
    <w:rsid w:val="000D2C1D"/>
    <w:rsid w:val="000D45B5"/>
    <w:rsid w:val="000E6C57"/>
    <w:rsid w:val="000E79C0"/>
    <w:rsid w:val="000F238A"/>
    <w:rsid w:val="000F7D4F"/>
    <w:rsid w:val="0010123A"/>
    <w:rsid w:val="001103DC"/>
    <w:rsid w:val="0011215B"/>
    <w:rsid w:val="0011274D"/>
    <w:rsid w:val="00113285"/>
    <w:rsid w:val="00114D1E"/>
    <w:rsid w:val="00124D60"/>
    <w:rsid w:val="00132E95"/>
    <w:rsid w:val="00136F50"/>
    <w:rsid w:val="0014003A"/>
    <w:rsid w:val="00140A02"/>
    <w:rsid w:val="001448F7"/>
    <w:rsid w:val="00145D14"/>
    <w:rsid w:val="00156D80"/>
    <w:rsid w:val="00161EF8"/>
    <w:rsid w:val="001622D2"/>
    <w:rsid w:val="00170C5B"/>
    <w:rsid w:val="00171C0A"/>
    <w:rsid w:val="00176C1F"/>
    <w:rsid w:val="0018281F"/>
    <w:rsid w:val="00182ED2"/>
    <w:rsid w:val="0018374C"/>
    <w:rsid w:val="001901FD"/>
    <w:rsid w:val="00190F80"/>
    <w:rsid w:val="001927B8"/>
    <w:rsid w:val="00196639"/>
    <w:rsid w:val="001A0EEA"/>
    <w:rsid w:val="001B4971"/>
    <w:rsid w:val="001B79A4"/>
    <w:rsid w:val="001C2828"/>
    <w:rsid w:val="001C4925"/>
    <w:rsid w:val="001C4FFB"/>
    <w:rsid w:val="001C5667"/>
    <w:rsid w:val="001D05F9"/>
    <w:rsid w:val="001D6288"/>
    <w:rsid w:val="001E2A87"/>
    <w:rsid w:val="001E305B"/>
    <w:rsid w:val="001F0345"/>
    <w:rsid w:val="001F4271"/>
    <w:rsid w:val="002026C8"/>
    <w:rsid w:val="00202DA4"/>
    <w:rsid w:val="00204A1B"/>
    <w:rsid w:val="00206C97"/>
    <w:rsid w:val="00207BE0"/>
    <w:rsid w:val="0021162D"/>
    <w:rsid w:val="00211D75"/>
    <w:rsid w:val="00212A4E"/>
    <w:rsid w:val="002136F8"/>
    <w:rsid w:val="00220EAB"/>
    <w:rsid w:val="00221063"/>
    <w:rsid w:val="00222E7D"/>
    <w:rsid w:val="00223A68"/>
    <w:rsid w:val="00224CF0"/>
    <w:rsid w:val="00233235"/>
    <w:rsid w:val="00234C6D"/>
    <w:rsid w:val="00236F17"/>
    <w:rsid w:val="0025006A"/>
    <w:rsid w:val="00250C93"/>
    <w:rsid w:val="00251094"/>
    <w:rsid w:val="00252B12"/>
    <w:rsid w:val="00253FE9"/>
    <w:rsid w:val="002569D0"/>
    <w:rsid w:val="00260058"/>
    <w:rsid w:val="002611C5"/>
    <w:rsid w:val="002649F0"/>
    <w:rsid w:val="00266DF9"/>
    <w:rsid w:val="00271344"/>
    <w:rsid w:val="00273FFD"/>
    <w:rsid w:val="0027512F"/>
    <w:rsid w:val="00292239"/>
    <w:rsid w:val="0029692C"/>
    <w:rsid w:val="0029766F"/>
    <w:rsid w:val="002A1AA2"/>
    <w:rsid w:val="002A1C26"/>
    <w:rsid w:val="002B5342"/>
    <w:rsid w:val="002C37F7"/>
    <w:rsid w:val="002C558A"/>
    <w:rsid w:val="002C62C6"/>
    <w:rsid w:val="002E20CE"/>
    <w:rsid w:val="002E49CE"/>
    <w:rsid w:val="002E631B"/>
    <w:rsid w:val="002E6649"/>
    <w:rsid w:val="002F2A13"/>
    <w:rsid w:val="0030278D"/>
    <w:rsid w:val="00312E77"/>
    <w:rsid w:val="003145A7"/>
    <w:rsid w:val="003166C5"/>
    <w:rsid w:val="00316F3C"/>
    <w:rsid w:val="003263A9"/>
    <w:rsid w:val="003310D3"/>
    <w:rsid w:val="00333F38"/>
    <w:rsid w:val="003340FC"/>
    <w:rsid w:val="00336467"/>
    <w:rsid w:val="003526F5"/>
    <w:rsid w:val="00354E38"/>
    <w:rsid w:val="0035547F"/>
    <w:rsid w:val="003579AC"/>
    <w:rsid w:val="003601B4"/>
    <w:rsid w:val="00365664"/>
    <w:rsid w:val="00367C33"/>
    <w:rsid w:val="00372A3F"/>
    <w:rsid w:val="00374A5E"/>
    <w:rsid w:val="0037636B"/>
    <w:rsid w:val="0038453D"/>
    <w:rsid w:val="00386AC1"/>
    <w:rsid w:val="00386B69"/>
    <w:rsid w:val="003A5B83"/>
    <w:rsid w:val="003A6A11"/>
    <w:rsid w:val="003B09A0"/>
    <w:rsid w:val="003B0BEB"/>
    <w:rsid w:val="003C71AD"/>
    <w:rsid w:val="003D0093"/>
    <w:rsid w:val="003D1424"/>
    <w:rsid w:val="003D341B"/>
    <w:rsid w:val="003D7587"/>
    <w:rsid w:val="003F1202"/>
    <w:rsid w:val="003F6067"/>
    <w:rsid w:val="00411E1D"/>
    <w:rsid w:val="0041290C"/>
    <w:rsid w:val="0041483F"/>
    <w:rsid w:val="00415893"/>
    <w:rsid w:val="00416464"/>
    <w:rsid w:val="00417235"/>
    <w:rsid w:val="004224C7"/>
    <w:rsid w:val="00424F5F"/>
    <w:rsid w:val="004300A1"/>
    <w:rsid w:val="00434C58"/>
    <w:rsid w:val="00435734"/>
    <w:rsid w:val="00443869"/>
    <w:rsid w:val="00450A5F"/>
    <w:rsid w:val="004607BB"/>
    <w:rsid w:val="004624A8"/>
    <w:rsid w:val="00463FAE"/>
    <w:rsid w:val="004646A5"/>
    <w:rsid w:val="00464998"/>
    <w:rsid w:val="004652AD"/>
    <w:rsid w:val="00473659"/>
    <w:rsid w:val="00476091"/>
    <w:rsid w:val="004801C2"/>
    <w:rsid w:val="004808AF"/>
    <w:rsid w:val="004815AC"/>
    <w:rsid w:val="00482BCC"/>
    <w:rsid w:val="00485DA8"/>
    <w:rsid w:val="0049453A"/>
    <w:rsid w:val="00495789"/>
    <w:rsid w:val="00496857"/>
    <w:rsid w:val="004A1A8F"/>
    <w:rsid w:val="004B260B"/>
    <w:rsid w:val="004B4086"/>
    <w:rsid w:val="004B54B6"/>
    <w:rsid w:val="004B7770"/>
    <w:rsid w:val="004B7BB7"/>
    <w:rsid w:val="004C12F6"/>
    <w:rsid w:val="004C4543"/>
    <w:rsid w:val="004D1F7D"/>
    <w:rsid w:val="004D7924"/>
    <w:rsid w:val="004E169F"/>
    <w:rsid w:val="004F0338"/>
    <w:rsid w:val="004F101B"/>
    <w:rsid w:val="004F7279"/>
    <w:rsid w:val="004F7ACA"/>
    <w:rsid w:val="00500F59"/>
    <w:rsid w:val="00503794"/>
    <w:rsid w:val="00503AFA"/>
    <w:rsid w:val="00505A89"/>
    <w:rsid w:val="00505BDC"/>
    <w:rsid w:val="00505D3B"/>
    <w:rsid w:val="005101F7"/>
    <w:rsid w:val="00513CED"/>
    <w:rsid w:val="00516723"/>
    <w:rsid w:val="0052110C"/>
    <w:rsid w:val="00523E64"/>
    <w:rsid w:val="005244A6"/>
    <w:rsid w:val="00526F19"/>
    <w:rsid w:val="005444C3"/>
    <w:rsid w:val="00546DE7"/>
    <w:rsid w:val="00555984"/>
    <w:rsid w:val="00562647"/>
    <w:rsid w:val="00564E45"/>
    <w:rsid w:val="00564EE2"/>
    <w:rsid w:val="005660E7"/>
    <w:rsid w:val="00574D33"/>
    <w:rsid w:val="00582BEF"/>
    <w:rsid w:val="00583640"/>
    <w:rsid w:val="00590D95"/>
    <w:rsid w:val="005A0E4A"/>
    <w:rsid w:val="005B0BFD"/>
    <w:rsid w:val="005B31D2"/>
    <w:rsid w:val="005B5E71"/>
    <w:rsid w:val="005C09F8"/>
    <w:rsid w:val="005C0E3F"/>
    <w:rsid w:val="005C0E63"/>
    <w:rsid w:val="005C2EE6"/>
    <w:rsid w:val="005D05DB"/>
    <w:rsid w:val="005E1140"/>
    <w:rsid w:val="005F49C6"/>
    <w:rsid w:val="00600D07"/>
    <w:rsid w:val="00601108"/>
    <w:rsid w:val="006021B1"/>
    <w:rsid w:val="006023B3"/>
    <w:rsid w:val="006101A1"/>
    <w:rsid w:val="0061530A"/>
    <w:rsid w:val="00615DE7"/>
    <w:rsid w:val="00615EA6"/>
    <w:rsid w:val="006226F6"/>
    <w:rsid w:val="006263C6"/>
    <w:rsid w:val="006278EA"/>
    <w:rsid w:val="00633A44"/>
    <w:rsid w:val="006411CE"/>
    <w:rsid w:val="006451DC"/>
    <w:rsid w:val="00655750"/>
    <w:rsid w:val="0065745A"/>
    <w:rsid w:val="006578AE"/>
    <w:rsid w:val="00660545"/>
    <w:rsid w:val="00662F17"/>
    <w:rsid w:val="006658AE"/>
    <w:rsid w:val="0066685B"/>
    <w:rsid w:val="00672B7C"/>
    <w:rsid w:val="0068440B"/>
    <w:rsid w:val="00690006"/>
    <w:rsid w:val="006921AF"/>
    <w:rsid w:val="006933A0"/>
    <w:rsid w:val="00693EA1"/>
    <w:rsid w:val="00696F85"/>
    <w:rsid w:val="00697969"/>
    <w:rsid w:val="006A14DA"/>
    <w:rsid w:val="006A2818"/>
    <w:rsid w:val="006A3C71"/>
    <w:rsid w:val="006B402A"/>
    <w:rsid w:val="006B43AD"/>
    <w:rsid w:val="006B6145"/>
    <w:rsid w:val="006B7BEC"/>
    <w:rsid w:val="006C1E26"/>
    <w:rsid w:val="006D2840"/>
    <w:rsid w:val="006D2ED4"/>
    <w:rsid w:val="006E00A8"/>
    <w:rsid w:val="006E0B73"/>
    <w:rsid w:val="006E16E6"/>
    <w:rsid w:val="006E293F"/>
    <w:rsid w:val="006E4DB5"/>
    <w:rsid w:val="006E6536"/>
    <w:rsid w:val="006F1B7F"/>
    <w:rsid w:val="006F2E70"/>
    <w:rsid w:val="006F4089"/>
    <w:rsid w:val="006F40A6"/>
    <w:rsid w:val="006F4545"/>
    <w:rsid w:val="00700B13"/>
    <w:rsid w:val="0070147E"/>
    <w:rsid w:val="00703ADA"/>
    <w:rsid w:val="00703FCE"/>
    <w:rsid w:val="00706B9F"/>
    <w:rsid w:val="0071412E"/>
    <w:rsid w:val="00714B31"/>
    <w:rsid w:val="00714C24"/>
    <w:rsid w:val="00715139"/>
    <w:rsid w:val="00715DD2"/>
    <w:rsid w:val="00720549"/>
    <w:rsid w:val="00722B9C"/>
    <w:rsid w:val="00723BEE"/>
    <w:rsid w:val="007245BF"/>
    <w:rsid w:val="0072704A"/>
    <w:rsid w:val="007357F4"/>
    <w:rsid w:val="00741583"/>
    <w:rsid w:val="00743094"/>
    <w:rsid w:val="00756D3F"/>
    <w:rsid w:val="007571AB"/>
    <w:rsid w:val="00764381"/>
    <w:rsid w:val="00771D2C"/>
    <w:rsid w:val="00772ECE"/>
    <w:rsid w:val="00780DD3"/>
    <w:rsid w:val="00781559"/>
    <w:rsid w:val="00781B20"/>
    <w:rsid w:val="00783AE4"/>
    <w:rsid w:val="0079513F"/>
    <w:rsid w:val="007A30D5"/>
    <w:rsid w:val="007A3EF1"/>
    <w:rsid w:val="007A42EB"/>
    <w:rsid w:val="007A5878"/>
    <w:rsid w:val="007A6401"/>
    <w:rsid w:val="007B0986"/>
    <w:rsid w:val="007B0B7C"/>
    <w:rsid w:val="007D2834"/>
    <w:rsid w:val="007D2A65"/>
    <w:rsid w:val="007E14F5"/>
    <w:rsid w:val="007E4C43"/>
    <w:rsid w:val="007E61EA"/>
    <w:rsid w:val="007E695C"/>
    <w:rsid w:val="007F112D"/>
    <w:rsid w:val="007F253C"/>
    <w:rsid w:val="00801F32"/>
    <w:rsid w:val="0080488D"/>
    <w:rsid w:val="00805D09"/>
    <w:rsid w:val="0080741F"/>
    <w:rsid w:val="00821407"/>
    <w:rsid w:val="00822D4D"/>
    <w:rsid w:val="0082541A"/>
    <w:rsid w:val="00832419"/>
    <w:rsid w:val="00847DEB"/>
    <w:rsid w:val="00855DC7"/>
    <w:rsid w:val="00855E16"/>
    <w:rsid w:val="00865723"/>
    <w:rsid w:val="008665F2"/>
    <w:rsid w:val="008666F2"/>
    <w:rsid w:val="0087208E"/>
    <w:rsid w:val="008748F5"/>
    <w:rsid w:val="0087496A"/>
    <w:rsid w:val="0088253D"/>
    <w:rsid w:val="00882F6C"/>
    <w:rsid w:val="0089493B"/>
    <w:rsid w:val="008C3763"/>
    <w:rsid w:val="008C56E3"/>
    <w:rsid w:val="008C7CE6"/>
    <w:rsid w:val="008D2108"/>
    <w:rsid w:val="008E0163"/>
    <w:rsid w:val="008E7231"/>
    <w:rsid w:val="008F10C3"/>
    <w:rsid w:val="008F13AF"/>
    <w:rsid w:val="008F381D"/>
    <w:rsid w:val="008F5A0E"/>
    <w:rsid w:val="008F7B5D"/>
    <w:rsid w:val="00900D42"/>
    <w:rsid w:val="009022AF"/>
    <w:rsid w:val="00910F9C"/>
    <w:rsid w:val="009113BB"/>
    <w:rsid w:val="00911799"/>
    <w:rsid w:val="00921BEB"/>
    <w:rsid w:val="00922B21"/>
    <w:rsid w:val="00923794"/>
    <w:rsid w:val="009271FA"/>
    <w:rsid w:val="00930B46"/>
    <w:rsid w:val="00931764"/>
    <w:rsid w:val="00943544"/>
    <w:rsid w:val="00945874"/>
    <w:rsid w:val="00953BDA"/>
    <w:rsid w:val="00967A2D"/>
    <w:rsid w:val="0097242E"/>
    <w:rsid w:val="00974D68"/>
    <w:rsid w:val="00977E60"/>
    <w:rsid w:val="00984EC9"/>
    <w:rsid w:val="00986C19"/>
    <w:rsid w:val="00987D70"/>
    <w:rsid w:val="0099738E"/>
    <w:rsid w:val="009A03F4"/>
    <w:rsid w:val="009A0F2B"/>
    <w:rsid w:val="009B28C9"/>
    <w:rsid w:val="009B5909"/>
    <w:rsid w:val="009B6499"/>
    <w:rsid w:val="009B66C8"/>
    <w:rsid w:val="009C69AB"/>
    <w:rsid w:val="009D53B7"/>
    <w:rsid w:val="009E03D8"/>
    <w:rsid w:val="009E2ED9"/>
    <w:rsid w:val="009E4A5E"/>
    <w:rsid w:val="009E5F14"/>
    <w:rsid w:val="009F7737"/>
    <w:rsid w:val="00A018C6"/>
    <w:rsid w:val="00A01BAE"/>
    <w:rsid w:val="00A0505E"/>
    <w:rsid w:val="00A05F52"/>
    <w:rsid w:val="00A14137"/>
    <w:rsid w:val="00A15C47"/>
    <w:rsid w:val="00A16D6F"/>
    <w:rsid w:val="00A25A02"/>
    <w:rsid w:val="00A26AE2"/>
    <w:rsid w:val="00A2742B"/>
    <w:rsid w:val="00A32398"/>
    <w:rsid w:val="00A35E72"/>
    <w:rsid w:val="00A42151"/>
    <w:rsid w:val="00A4225C"/>
    <w:rsid w:val="00A45220"/>
    <w:rsid w:val="00A52795"/>
    <w:rsid w:val="00A55BD5"/>
    <w:rsid w:val="00A66A19"/>
    <w:rsid w:val="00A677B6"/>
    <w:rsid w:val="00A72CA8"/>
    <w:rsid w:val="00A7430D"/>
    <w:rsid w:val="00A763CB"/>
    <w:rsid w:val="00A82BFC"/>
    <w:rsid w:val="00A82EEC"/>
    <w:rsid w:val="00A9114F"/>
    <w:rsid w:val="00A92290"/>
    <w:rsid w:val="00A92AAC"/>
    <w:rsid w:val="00A92D5F"/>
    <w:rsid w:val="00A948A5"/>
    <w:rsid w:val="00A97610"/>
    <w:rsid w:val="00AA2379"/>
    <w:rsid w:val="00AA40D5"/>
    <w:rsid w:val="00AA5630"/>
    <w:rsid w:val="00AA6792"/>
    <w:rsid w:val="00AC10AF"/>
    <w:rsid w:val="00AC6732"/>
    <w:rsid w:val="00AD23D6"/>
    <w:rsid w:val="00AD4101"/>
    <w:rsid w:val="00AE30BE"/>
    <w:rsid w:val="00AE388B"/>
    <w:rsid w:val="00AE440F"/>
    <w:rsid w:val="00AE4C9A"/>
    <w:rsid w:val="00AE5A3C"/>
    <w:rsid w:val="00AF09D4"/>
    <w:rsid w:val="00AF10B4"/>
    <w:rsid w:val="00AF1B25"/>
    <w:rsid w:val="00AF2C9D"/>
    <w:rsid w:val="00AF7B55"/>
    <w:rsid w:val="00B04148"/>
    <w:rsid w:val="00B12360"/>
    <w:rsid w:val="00B13892"/>
    <w:rsid w:val="00B168AB"/>
    <w:rsid w:val="00B250A7"/>
    <w:rsid w:val="00B27AAB"/>
    <w:rsid w:val="00B3333E"/>
    <w:rsid w:val="00B4107F"/>
    <w:rsid w:val="00B435D3"/>
    <w:rsid w:val="00B44FAD"/>
    <w:rsid w:val="00B54D63"/>
    <w:rsid w:val="00B57AA4"/>
    <w:rsid w:val="00B621BA"/>
    <w:rsid w:val="00B74E97"/>
    <w:rsid w:val="00B77672"/>
    <w:rsid w:val="00B8303D"/>
    <w:rsid w:val="00B923BA"/>
    <w:rsid w:val="00B9340F"/>
    <w:rsid w:val="00B94328"/>
    <w:rsid w:val="00B94B01"/>
    <w:rsid w:val="00BA49B7"/>
    <w:rsid w:val="00BB0149"/>
    <w:rsid w:val="00BB0A3B"/>
    <w:rsid w:val="00BB4BF9"/>
    <w:rsid w:val="00BB5016"/>
    <w:rsid w:val="00BC0E4D"/>
    <w:rsid w:val="00BC2F9D"/>
    <w:rsid w:val="00BC5C1E"/>
    <w:rsid w:val="00BD571C"/>
    <w:rsid w:val="00BD5E0A"/>
    <w:rsid w:val="00BE4514"/>
    <w:rsid w:val="00BF0179"/>
    <w:rsid w:val="00BF156A"/>
    <w:rsid w:val="00BF385F"/>
    <w:rsid w:val="00BF7877"/>
    <w:rsid w:val="00C06F49"/>
    <w:rsid w:val="00C07758"/>
    <w:rsid w:val="00C1138C"/>
    <w:rsid w:val="00C151C1"/>
    <w:rsid w:val="00C158C1"/>
    <w:rsid w:val="00C20484"/>
    <w:rsid w:val="00C21DE0"/>
    <w:rsid w:val="00C32229"/>
    <w:rsid w:val="00C32915"/>
    <w:rsid w:val="00C32A02"/>
    <w:rsid w:val="00C33860"/>
    <w:rsid w:val="00C36B6F"/>
    <w:rsid w:val="00C40747"/>
    <w:rsid w:val="00C4109D"/>
    <w:rsid w:val="00C517BA"/>
    <w:rsid w:val="00C53BAC"/>
    <w:rsid w:val="00C56D5B"/>
    <w:rsid w:val="00C663C9"/>
    <w:rsid w:val="00C70924"/>
    <w:rsid w:val="00C80B38"/>
    <w:rsid w:val="00C85BC4"/>
    <w:rsid w:val="00C86373"/>
    <w:rsid w:val="00C90C1A"/>
    <w:rsid w:val="00C956B2"/>
    <w:rsid w:val="00C95BD8"/>
    <w:rsid w:val="00CA31E9"/>
    <w:rsid w:val="00CB37B2"/>
    <w:rsid w:val="00CB3F7F"/>
    <w:rsid w:val="00CC2258"/>
    <w:rsid w:val="00CC3591"/>
    <w:rsid w:val="00CC3672"/>
    <w:rsid w:val="00CC4620"/>
    <w:rsid w:val="00CC4A54"/>
    <w:rsid w:val="00CC66EE"/>
    <w:rsid w:val="00CD07D1"/>
    <w:rsid w:val="00CD431B"/>
    <w:rsid w:val="00CE0405"/>
    <w:rsid w:val="00CE29A5"/>
    <w:rsid w:val="00CE3007"/>
    <w:rsid w:val="00CE6867"/>
    <w:rsid w:val="00CE70AE"/>
    <w:rsid w:val="00CF36D9"/>
    <w:rsid w:val="00CF5865"/>
    <w:rsid w:val="00D0032B"/>
    <w:rsid w:val="00D01439"/>
    <w:rsid w:val="00D105F8"/>
    <w:rsid w:val="00D10868"/>
    <w:rsid w:val="00D11FE3"/>
    <w:rsid w:val="00D15A3F"/>
    <w:rsid w:val="00D24EFB"/>
    <w:rsid w:val="00D2520C"/>
    <w:rsid w:val="00D33F32"/>
    <w:rsid w:val="00D432CA"/>
    <w:rsid w:val="00D43FDF"/>
    <w:rsid w:val="00D450A1"/>
    <w:rsid w:val="00D60D5F"/>
    <w:rsid w:val="00D61017"/>
    <w:rsid w:val="00D66220"/>
    <w:rsid w:val="00D70104"/>
    <w:rsid w:val="00D74BA0"/>
    <w:rsid w:val="00D8309C"/>
    <w:rsid w:val="00D870C8"/>
    <w:rsid w:val="00DA2BB2"/>
    <w:rsid w:val="00DB025B"/>
    <w:rsid w:val="00DB18B7"/>
    <w:rsid w:val="00DB5655"/>
    <w:rsid w:val="00DB6FB1"/>
    <w:rsid w:val="00DB7AD1"/>
    <w:rsid w:val="00DD5839"/>
    <w:rsid w:val="00DD6ABA"/>
    <w:rsid w:val="00DE0C0A"/>
    <w:rsid w:val="00DE7711"/>
    <w:rsid w:val="00DE780F"/>
    <w:rsid w:val="00DF1892"/>
    <w:rsid w:val="00DF2C99"/>
    <w:rsid w:val="00DF5196"/>
    <w:rsid w:val="00E0123B"/>
    <w:rsid w:val="00E04464"/>
    <w:rsid w:val="00E130CA"/>
    <w:rsid w:val="00E156AF"/>
    <w:rsid w:val="00E21F14"/>
    <w:rsid w:val="00E2242D"/>
    <w:rsid w:val="00E2335B"/>
    <w:rsid w:val="00E24F90"/>
    <w:rsid w:val="00E270A0"/>
    <w:rsid w:val="00E328B1"/>
    <w:rsid w:val="00E41B71"/>
    <w:rsid w:val="00E44B52"/>
    <w:rsid w:val="00E55C41"/>
    <w:rsid w:val="00E57448"/>
    <w:rsid w:val="00E72F49"/>
    <w:rsid w:val="00E7342F"/>
    <w:rsid w:val="00E74C2D"/>
    <w:rsid w:val="00E75B51"/>
    <w:rsid w:val="00E8003E"/>
    <w:rsid w:val="00E837BE"/>
    <w:rsid w:val="00E87874"/>
    <w:rsid w:val="00E87905"/>
    <w:rsid w:val="00E96B89"/>
    <w:rsid w:val="00E977BE"/>
    <w:rsid w:val="00EA0954"/>
    <w:rsid w:val="00EA5775"/>
    <w:rsid w:val="00EA6368"/>
    <w:rsid w:val="00EB0323"/>
    <w:rsid w:val="00ED126E"/>
    <w:rsid w:val="00ED1A26"/>
    <w:rsid w:val="00ED1A78"/>
    <w:rsid w:val="00ED306B"/>
    <w:rsid w:val="00ED35B0"/>
    <w:rsid w:val="00ED50E0"/>
    <w:rsid w:val="00EE4FDB"/>
    <w:rsid w:val="00EF5063"/>
    <w:rsid w:val="00F1557D"/>
    <w:rsid w:val="00F21BE4"/>
    <w:rsid w:val="00F229AA"/>
    <w:rsid w:val="00F22A95"/>
    <w:rsid w:val="00F22B6A"/>
    <w:rsid w:val="00F3279D"/>
    <w:rsid w:val="00F32BF1"/>
    <w:rsid w:val="00F32D91"/>
    <w:rsid w:val="00F338D6"/>
    <w:rsid w:val="00F359A8"/>
    <w:rsid w:val="00F45491"/>
    <w:rsid w:val="00F46366"/>
    <w:rsid w:val="00F468BA"/>
    <w:rsid w:val="00F5014A"/>
    <w:rsid w:val="00F520CC"/>
    <w:rsid w:val="00F541D7"/>
    <w:rsid w:val="00F619C8"/>
    <w:rsid w:val="00F62723"/>
    <w:rsid w:val="00F817B9"/>
    <w:rsid w:val="00F855FF"/>
    <w:rsid w:val="00F920A0"/>
    <w:rsid w:val="00F943A7"/>
    <w:rsid w:val="00F97C2C"/>
    <w:rsid w:val="00FA09A4"/>
    <w:rsid w:val="00FA3CF4"/>
    <w:rsid w:val="00FB0076"/>
    <w:rsid w:val="00FB087B"/>
    <w:rsid w:val="00FB1F10"/>
    <w:rsid w:val="00FB2CC4"/>
    <w:rsid w:val="00FB4953"/>
    <w:rsid w:val="00FB584B"/>
    <w:rsid w:val="00FB7EF2"/>
    <w:rsid w:val="00FC0965"/>
    <w:rsid w:val="00FC09FB"/>
    <w:rsid w:val="00FC1FB4"/>
    <w:rsid w:val="00FC2120"/>
    <w:rsid w:val="00FC4141"/>
    <w:rsid w:val="00FE5E93"/>
    <w:rsid w:val="00FF20BE"/>
    <w:rsid w:val="00FF3B93"/>
    <w:rsid w:val="00FF6D2C"/>
    <w:rsid w:val="27196DE3"/>
    <w:rsid w:val="5F8038A4"/>
    <w:rsid w:val="61CE0C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6F62BA"/>
  <w15:chartTrackingRefBased/>
  <w15:docId w15:val="{687577D1-FD85-4185-A615-ED71304EE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HTML Preformatted"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pPr>
      <w:keepNext/>
      <w:jc w:val="center"/>
      <w:outlineLvl w:val="0"/>
    </w:pPr>
    <w:rPr>
      <w:rFonts w:ascii="Verdana" w:eastAsia="Times" w:hAnsi="Verdana"/>
      <w:b/>
      <w:i/>
      <w:sz w:val="24"/>
    </w:rPr>
  </w:style>
  <w:style w:type="paragraph" w:styleId="Titolo2">
    <w:name w:val="heading 2"/>
    <w:basedOn w:val="Normale"/>
    <w:next w:val="Normale"/>
    <w:qFormat/>
    <w:pPr>
      <w:keepNext/>
      <w:jc w:val="center"/>
      <w:outlineLvl w:val="1"/>
    </w:pPr>
    <w:rPr>
      <w:i/>
      <w:sz w:val="24"/>
    </w:rPr>
  </w:style>
  <w:style w:type="paragraph" w:styleId="Titolo3">
    <w:name w:val="heading 3"/>
    <w:basedOn w:val="Normale"/>
    <w:next w:val="Normale"/>
    <w:qFormat/>
    <w:pPr>
      <w:keepNext/>
      <w:ind w:firstLine="709"/>
      <w:jc w:val="center"/>
      <w:outlineLvl w:val="2"/>
    </w:pPr>
    <w:rPr>
      <w:rFonts w:ascii="Verdana" w:hAnsi="Verdana"/>
      <w:i/>
      <w:sz w:val="22"/>
    </w:rPr>
  </w:style>
  <w:style w:type="paragraph" w:styleId="Titolo4">
    <w:name w:val="heading 4"/>
    <w:basedOn w:val="Normale"/>
    <w:next w:val="Normale"/>
    <w:qFormat/>
    <w:pPr>
      <w:keepNext/>
      <w:outlineLvl w:val="3"/>
    </w:pPr>
    <w:rPr>
      <w:rFonts w:ascii="Verdana" w:hAnsi="Verdana"/>
      <w:b/>
      <w:sz w:val="22"/>
      <w:u w:val="single"/>
    </w:rPr>
  </w:style>
  <w:style w:type="character" w:default="1" w:styleId="Carpredefinitoparagrafo">
    <w:name w:val="Default Paragraph Font"/>
    <w:semiHidden/>
  </w:style>
  <w:style w:type="table" w:default="1" w:styleId="Tabellanormale">
    <w:name w:val="Normal Table"/>
    <w:semiHidden/>
    <w:tblPr>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Pr>
      <w:rFonts w:ascii="Tahoma" w:hAnsi="Tahoma" w:cs="Tahoma"/>
      <w:sz w:val="16"/>
      <w:szCs w:val="16"/>
    </w:rPr>
  </w:style>
  <w:style w:type="paragraph" w:styleId="Testodelblocco">
    <w:name w:val="Block Text"/>
    <w:basedOn w:val="Normale"/>
    <w:pPr>
      <w:ind w:left="20" w:right="162" w:hanging="20"/>
    </w:pPr>
    <w:rPr>
      <w:rFonts w:ascii="Verdana" w:eastAsia="Times" w:hAnsi="Verdana"/>
    </w:rPr>
  </w:style>
  <w:style w:type="paragraph" w:styleId="Corpotesto">
    <w:name w:val="Body Text"/>
    <w:basedOn w:val="Normale"/>
    <w:pPr>
      <w:spacing w:after="120"/>
    </w:pPr>
  </w:style>
  <w:style w:type="paragraph" w:styleId="Rientrocorpodeltesto">
    <w:name w:val="Body Text Indent"/>
    <w:basedOn w:val="Normale"/>
    <w:pPr>
      <w:ind w:firstLine="709"/>
      <w:jc w:val="both"/>
    </w:pPr>
    <w:rPr>
      <w:rFonts w:ascii="Verdana" w:hAnsi="Verdana"/>
      <w:sz w:val="22"/>
    </w:rPr>
  </w:style>
  <w:style w:type="character" w:styleId="Enfasicorsivo">
    <w:name w:val="Emphasis"/>
    <w:uiPriority w:val="20"/>
    <w:qFormat/>
    <w:rPr>
      <w:i/>
      <w:iCs/>
    </w:rPr>
  </w:style>
  <w:style w:type="paragraph" w:styleId="Pidipagina">
    <w:name w:val="footer"/>
    <w:basedOn w:val="Normale"/>
    <w:pPr>
      <w:tabs>
        <w:tab w:val="center" w:pos="4819"/>
        <w:tab w:val="right" w:pos="9638"/>
      </w:tabs>
    </w:pPr>
    <w:rPr>
      <w:rFonts w:ascii="Times" w:eastAsia="Times" w:hAnsi="Times"/>
      <w:sz w:val="24"/>
    </w:rPr>
  </w:style>
  <w:style w:type="paragraph" w:styleId="Intestazione">
    <w:name w:val="header"/>
    <w:basedOn w:val="Normale"/>
    <w:pPr>
      <w:tabs>
        <w:tab w:val="center" w:pos="4819"/>
        <w:tab w:val="right" w:pos="9638"/>
      </w:tabs>
    </w:pPr>
    <w:rPr>
      <w:rFonts w:ascii="Times" w:eastAsia="Times" w:hAnsi="Times"/>
      <w:sz w:val="24"/>
    </w:rPr>
  </w:style>
  <w:style w:type="paragraph" w:styleId="PreformattatoHTML">
    <w:name w:val="HTML Preformatted"/>
    <w:basedOn w:val="Normale"/>
    <w:link w:val="PreformattatoHTMLCarattere"/>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link w:val="PreformattatoHTML"/>
    <w:uiPriority w:val="99"/>
    <w:rPr>
      <w:rFonts w:ascii="Courier New" w:hAnsi="Courier New" w:cs="Courier New"/>
    </w:rPr>
  </w:style>
  <w:style w:type="character" w:styleId="Collegamentoipertestuale">
    <w:name w:val="Hyperlink"/>
    <w:rPr>
      <w:color w:val="0000FF"/>
      <w:u w:val="single"/>
    </w:rPr>
  </w:style>
  <w:style w:type="paragraph" w:styleId="NormaleWeb">
    <w:name w:val="Normal (Web)"/>
    <w:basedOn w:val="Normale"/>
    <w:uiPriority w:val="99"/>
    <w:pPr>
      <w:spacing w:before="100" w:beforeAutospacing="1" w:after="100" w:afterAutospacing="1"/>
    </w:pPr>
    <w:rPr>
      <w:sz w:val="24"/>
      <w:szCs w:val="24"/>
    </w:rPr>
  </w:style>
  <w:style w:type="table" w:styleId="Grigliatabella">
    <w:name w:val="Table Grid"/>
    <w:basedOn w:val="Tabellanorma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6060">
      <w:bodyDiv w:val="1"/>
      <w:marLeft w:val="0"/>
      <w:marRight w:val="0"/>
      <w:marTop w:val="0"/>
      <w:marBottom w:val="0"/>
      <w:divBdr>
        <w:top w:val="none" w:sz="0" w:space="0" w:color="auto"/>
        <w:left w:val="none" w:sz="0" w:space="0" w:color="auto"/>
        <w:bottom w:val="none" w:sz="0" w:space="0" w:color="auto"/>
        <w:right w:val="none" w:sz="0" w:space="0" w:color="auto"/>
      </w:divBdr>
    </w:div>
    <w:div w:id="621352139">
      <w:bodyDiv w:val="1"/>
      <w:marLeft w:val="0"/>
      <w:marRight w:val="0"/>
      <w:marTop w:val="0"/>
      <w:marBottom w:val="0"/>
      <w:divBdr>
        <w:top w:val="none" w:sz="0" w:space="0" w:color="auto"/>
        <w:left w:val="none" w:sz="0" w:space="0" w:color="auto"/>
        <w:bottom w:val="none" w:sz="0" w:space="0" w:color="auto"/>
        <w:right w:val="none" w:sz="0" w:space="0" w:color="auto"/>
      </w:divBdr>
    </w:div>
    <w:div w:id="1002053368">
      <w:bodyDiv w:val="1"/>
      <w:marLeft w:val="0"/>
      <w:marRight w:val="0"/>
      <w:marTop w:val="0"/>
      <w:marBottom w:val="0"/>
      <w:divBdr>
        <w:top w:val="none" w:sz="0" w:space="0" w:color="auto"/>
        <w:left w:val="none" w:sz="0" w:space="0" w:color="auto"/>
        <w:bottom w:val="none" w:sz="0" w:space="0" w:color="auto"/>
        <w:right w:val="none" w:sz="0" w:space="0" w:color="auto"/>
      </w:divBdr>
    </w:div>
    <w:div w:id="185067470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ovi\Dati%20applicazioni\Microsoft\Templates\Carta%20Sindac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Carta Sindaco.dot</Template>
  <TotalTime>0</TotalTime>
  <Pages>4</Pages>
  <Words>1231</Words>
  <Characters>7019</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Il Sindaco</vt:lpstr>
    </vt:vector>
  </TitlesOfParts>
  <Company>Comune di Bolzano</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Sindaco</dc:title>
  <dc:subject/>
  <dc:creator>Mcovi</dc:creator>
  <cp:keywords/>
  <dc:description/>
  <cp:lastModifiedBy>Matteo Alberti</cp:lastModifiedBy>
  <cp:revision>2</cp:revision>
  <cp:lastPrinted>2026-05-04T06:37:00Z</cp:lastPrinted>
  <dcterms:created xsi:type="dcterms:W3CDTF">2026-07-31T07:15:00Z</dcterms:created>
  <dcterms:modified xsi:type="dcterms:W3CDTF">2026-07-31T07:15:00Z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FC26FC7295C5452AAFE8004C2AD7DAE9_13</vt:lpwstr>
  </property>
</Properties>
</file>